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534F" w:rsidRDefault="00E2534F" w:rsidP="00E2534F">
      <w:pPr>
        <w:jc w:val="center"/>
        <w:rPr>
          <w:b/>
          <w:sz w:val="28"/>
          <w:szCs w:val="28"/>
        </w:rPr>
      </w:pPr>
      <w:r>
        <w:rPr>
          <w:noProof/>
        </w:rPr>
        <w:drawing>
          <wp:anchor distT="0" distB="0" distL="114300" distR="114300" simplePos="0" relativeHeight="251661312" behindDoc="0" locked="0" layoutInCell="1" allowOverlap="1">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E2534F" w:rsidRPr="00F21DA1" w:rsidTr="005A0EBB">
        <w:trPr>
          <w:trHeight w:val="2011"/>
          <w:jc w:val="center"/>
        </w:trPr>
        <w:tc>
          <w:tcPr>
            <w:tcW w:w="4162" w:type="dxa"/>
          </w:tcPr>
          <w:p w:rsidR="00E2534F" w:rsidRDefault="00E2534F" w:rsidP="005A0EBB">
            <w:pPr>
              <w:jc w:val="center"/>
              <w:rPr>
                <w:b/>
                <w:sz w:val="28"/>
                <w:szCs w:val="28"/>
              </w:rPr>
            </w:pPr>
          </w:p>
          <w:p w:rsidR="00E2534F" w:rsidRDefault="00E2534F" w:rsidP="005A0EBB">
            <w:pPr>
              <w:jc w:val="center"/>
              <w:rPr>
                <w:b/>
                <w:sz w:val="28"/>
                <w:szCs w:val="28"/>
              </w:rPr>
            </w:pPr>
          </w:p>
          <w:p w:rsidR="00E2534F" w:rsidRPr="00B31812" w:rsidRDefault="00E2534F" w:rsidP="005A0EBB">
            <w:pPr>
              <w:jc w:val="center"/>
              <w:rPr>
                <w:b/>
                <w:sz w:val="28"/>
                <w:szCs w:val="28"/>
              </w:rPr>
            </w:pPr>
            <w:r w:rsidRPr="00B31812">
              <w:rPr>
                <w:b/>
                <w:sz w:val="28"/>
                <w:szCs w:val="28"/>
              </w:rPr>
              <w:t>С</w:t>
            </w:r>
            <w:r>
              <w:rPr>
                <w:b/>
                <w:sz w:val="28"/>
                <w:szCs w:val="28"/>
              </w:rPr>
              <w:t>ОВЕТ ДЕПУТАТОВ</w:t>
            </w:r>
          </w:p>
          <w:p w:rsidR="00E2534F" w:rsidRPr="00B31812" w:rsidRDefault="00E2534F" w:rsidP="005A0EBB">
            <w:pPr>
              <w:jc w:val="center"/>
              <w:rPr>
                <w:b/>
                <w:sz w:val="28"/>
                <w:szCs w:val="28"/>
              </w:rPr>
            </w:pPr>
            <w:r>
              <w:rPr>
                <w:b/>
                <w:sz w:val="28"/>
                <w:szCs w:val="28"/>
              </w:rPr>
              <w:t>МУНИЦИПАЛЬНОГО ОБРАЗОВАНИЯ</w:t>
            </w:r>
          </w:p>
          <w:p w:rsidR="00E2534F" w:rsidRPr="00F21DA1" w:rsidRDefault="00E2534F" w:rsidP="005A0EBB">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E2534F" w:rsidRPr="00F21DA1" w:rsidRDefault="00F128B9" w:rsidP="005A0EBB">
            <w:pPr>
              <w:jc w:val="center"/>
              <w:rPr>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580DE6E4"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E2534F" w:rsidRPr="00F21DA1" w:rsidRDefault="00E2534F" w:rsidP="005A0EBB">
            <w:pPr>
              <w:rPr>
                <w:sz w:val="28"/>
                <w:szCs w:val="28"/>
              </w:rPr>
            </w:pPr>
          </w:p>
          <w:p w:rsidR="00E2534F" w:rsidRPr="00F21DA1" w:rsidRDefault="00E2534F" w:rsidP="005A0EBB">
            <w:pPr>
              <w:rPr>
                <w:sz w:val="28"/>
                <w:szCs w:val="28"/>
              </w:rPr>
            </w:pPr>
          </w:p>
        </w:tc>
        <w:tc>
          <w:tcPr>
            <w:tcW w:w="4014" w:type="dxa"/>
          </w:tcPr>
          <w:p w:rsidR="00E2534F" w:rsidRDefault="00E2534F" w:rsidP="005A0EBB">
            <w:pPr>
              <w:jc w:val="center"/>
              <w:rPr>
                <w:sz w:val="28"/>
                <w:szCs w:val="28"/>
              </w:rPr>
            </w:pPr>
            <w:r w:rsidRPr="00F21DA1">
              <w:rPr>
                <w:sz w:val="28"/>
                <w:szCs w:val="28"/>
              </w:rPr>
              <w:t xml:space="preserve"> </w:t>
            </w:r>
          </w:p>
          <w:p w:rsidR="00E2534F" w:rsidRDefault="00E2534F" w:rsidP="005A0EBB">
            <w:pPr>
              <w:jc w:val="center"/>
              <w:rPr>
                <w:sz w:val="28"/>
                <w:szCs w:val="28"/>
              </w:rPr>
            </w:pPr>
          </w:p>
          <w:p w:rsidR="00E2534F" w:rsidRDefault="00E2534F" w:rsidP="005A0EBB">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E2534F" w:rsidRPr="004058C2" w:rsidRDefault="00E2534F" w:rsidP="005A0EBB">
            <w:pPr>
              <w:jc w:val="center"/>
              <w:rPr>
                <w:b/>
                <w:sz w:val="28"/>
                <w:szCs w:val="28"/>
              </w:rPr>
            </w:pPr>
            <w:r>
              <w:rPr>
                <w:b/>
                <w:sz w:val="28"/>
                <w:szCs w:val="28"/>
              </w:rPr>
              <w:t>МУНИЦИПАЛ ОКРУГ</w:t>
            </w:r>
            <w:r w:rsidRPr="004058C2">
              <w:rPr>
                <w:b/>
                <w:sz w:val="28"/>
                <w:szCs w:val="28"/>
              </w:rPr>
              <w:t>»</w:t>
            </w:r>
          </w:p>
          <w:p w:rsidR="00E2534F" w:rsidRPr="004058C2" w:rsidRDefault="00E2534F" w:rsidP="005A0EBB">
            <w:pPr>
              <w:jc w:val="center"/>
              <w:rPr>
                <w:b/>
                <w:sz w:val="28"/>
                <w:szCs w:val="28"/>
              </w:rPr>
            </w:pPr>
            <w:r w:rsidRPr="004058C2">
              <w:rPr>
                <w:b/>
                <w:sz w:val="28"/>
                <w:szCs w:val="28"/>
              </w:rPr>
              <w:t xml:space="preserve">МУНИЦИПАЛ КЫЛДЫТЭТЫСЬ </w:t>
            </w:r>
          </w:p>
          <w:p w:rsidR="00E2534F" w:rsidRPr="00F21DA1" w:rsidRDefault="00E2534F" w:rsidP="005A0EBB">
            <w:pPr>
              <w:jc w:val="center"/>
              <w:rPr>
                <w:sz w:val="28"/>
                <w:szCs w:val="28"/>
              </w:rPr>
            </w:pPr>
            <w:r w:rsidRPr="004058C2">
              <w:rPr>
                <w:b/>
                <w:sz w:val="28"/>
                <w:szCs w:val="28"/>
              </w:rPr>
              <w:t>ДЕПУТАТЪЁСЛЭН КЕНЕШСЫ</w:t>
            </w:r>
          </w:p>
        </w:tc>
      </w:tr>
    </w:tbl>
    <w:p w:rsidR="00E2534F" w:rsidRPr="00E47CC0" w:rsidRDefault="00E2534F" w:rsidP="00E2534F">
      <w:pPr>
        <w:jc w:val="center"/>
        <w:rPr>
          <w:sz w:val="28"/>
          <w:szCs w:val="28"/>
        </w:rPr>
      </w:pPr>
    </w:p>
    <w:p w:rsidR="00E2534F" w:rsidRPr="00E47CC0" w:rsidRDefault="005A0EBB" w:rsidP="00E2534F">
      <w:pPr>
        <w:jc w:val="center"/>
        <w:rPr>
          <w:sz w:val="28"/>
          <w:szCs w:val="28"/>
        </w:rPr>
      </w:pPr>
      <w:r>
        <w:rPr>
          <w:sz w:val="28"/>
          <w:szCs w:val="28"/>
        </w:rPr>
        <w:t xml:space="preserve"> </w:t>
      </w:r>
    </w:p>
    <w:p w:rsidR="00E2534F" w:rsidRPr="00E47CC0" w:rsidRDefault="00E2534F" w:rsidP="00E2534F">
      <w:pPr>
        <w:jc w:val="center"/>
        <w:rPr>
          <w:sz w:val="28"/>
          <w:szCs w:val="28"/>
        </w:rPr>
      </w:pPr>
    </w:p>
    <w:p w:rsidR="00E2534F" w:rsidRPr="00940601" w:rsidRDefault="00E2534F" w:rsidP="00E2534F">
      <w:pPr>
        <w:jc w:val="center"/>
        <w:rPr>
          <w:b/>
          <w:sz w:val="36"/>
          <w:szCs w:val="36"/>
        </w:rPr>
      </w:pPr>
      <w:r w:rsidRPr="00940601">
        <w:rPr>
          <w:b/>
          <w:sz w:val="36"/>
          <w:szCs w:val="36"/>
        </w:rPr>
        <w:t>Р Е Ш Е Н И Е</w:t>
      </w:r>
      <w:r w:rsidR="005D2620">
        <w:rPr>
          <w:b/>
          <w:sz w:val="36"/>
          <w:szCs w:val="36"/>
        </w:rPr>
        <w:t xml:space="preserve"> </w:t>
      </w:r>
      <w:r w:rsidR="002B615E">
        <w:rPr>
          <w:b/>
          <w:sz w:val="36"/>
          <w:szCs w:val="36"/>
        </w:rPr>
        <w:t xml:space="preserve"> </w:t>
      </w:r>
      <w:r w:rsidR="009E5AAE">
        <w:rPr>
          <w:b/>
          <w:sz w:val="36"/>
          <w:szCs w:val="36"/>
        </w:rPr>
        <w:t>проект</w:t>
      </w:r>
      <w:bookmarkStart w:id="0" w:name="_GoBack"/>
      <w:bookmarkEnd w:id="0"/>
    </w:p>
    <w:p w:rsidR="00E2534F" w:rsidRDefault="00E2534F" w:rsidP="0017275F">
      <w:pPr>
        <w:jc w:val="center"/>
        <w:rPr>
          <w:sz w:val="28"/>
          <w:szCs w:val="28"/>
        </w:rPr>
      </w:pPr>
    </w:p>
    <w:p w:rsidR="0014598C" w:rsidRPr="00E47CC0" w:rsidRDefault="0014598C" w:rsidP="00E2534F">
      <w:pPr>
        <w:rPr>
          <w:sz w:val="28"/>
          <w:szCs w:val="28"/>
        </w:rPr>
      </w:pPr>
    </w:p>
    <w:p w:rsidR="00E2534F" w:rsidRDefault="002B615E" w:rsidP="00E2534F">
      <w:pPr>
        <w:rPr>
          <w:sz w:val="28"/>
          <w:szCs w:val="28"/>
        </w:rPr>
      </w:pPr>
      <w:r>
        <w:rPr>
          <w:sz w:val="28"/>
          <w:szCs w:val="28"/>
        </w:rPr>
        <w:t>от</w:t>
      </w:r>
      <w:r w:rsidR="00937DF7">
        <w:rPr>
          <w:sz w:val="28"/>
          <w:szCs w:val="28"/>
        </w:rPr>
        <w:t xml:space="preserve"> «    »                    </w:t>
      </w:r>
      <w:r w:rsidR="00E2534F">
        <w:rPr>
          <w:sz w:val="28"/>
          <w:szCs w:val="28"/>
        </w:rPr>
        <w:t>202</w:t>
      </w:r>
      <w:r w:rsidR="00937DF7">
        <w:rPr>
          <w:sz w:val="28"/>
          <w:szCs w:val="28"/>
        </w:rPr>
        <w:t>5</w:t>
      </w:r>
      <w:r w:rsidR="00E2534F" w:rsidRPr="00E47CC0">
        <w:rPr>
          <w:sz w:val="28"/>
          <w:szCs w:val="28"/>
        </w:rPr>
        <w:t xml:space="preserve"> года</w:t>
      </w:r>
      <w:r w:rsidR="00E2534F">
        <w:rPr>
          <w:sz w:val="28"/>
          <w:szCs w:val="28"/>
        </w:rPr>
        <w:t xml:space="preserve">                                                                       </w:t>
      </w:r>
      <w:r w:rsidR="005A0EBB">
        <w:rPr>
          <w:sz w:val="28"/>
          <w:szCs w:val="28"/>
        </w:rPr>
        <w:t xml:space="preserve">       </w:t>
      </w:r>
      <w:r w:rsidR="00E2534F">
        <w:rPr>
          <w:sz w:val="28"/>
          <w:szCs w:val="28"/>
        </w:rPr>
        <w:t xml:space="preserve">    </w:t>
      </w:r>
      <w:r w:rsidR="008D0A45">
        <w:rPr>
          <w:sz w:val="28"/>
          <w:szCs w:val="28"/>
        </w:rPr>
        <w:t xml:space="preserve">  </w:t>
      </w:r>
      <w:r w:rsidR="00E2534F">
        <w:rPr>
          <w:sz w:val="28"/>
          <w:szCs w:val="28"/>
        </w:rPr>
        <w:t>№</w:t>
      </w:r>
    </w:p>
    <w:p w:rsidR="00E2534F" w:rsidRDefault="00E2534F" w:rsidP="00E2534F">
      <w:pPr>
        <w:rPr>
          <w:sz w:val="28"/>
          <w:szCs w:val="28"/>
        </w:rPr>
      </w:pPr>
    </w:p>
    <w:p w:rsidR="00E2534F" w:rsidRDefault="00E2534F" w:rsidP="00E2534F">
      <w:pPr>
        <w:jc w:val="center"/>
        <w:rPr>
          <w:sz w:val="28"/>
          <w:szCs w:val="28"/>
        </w:rPr>
      </w:pPr>
      <w:r>
        <w:rPr>
          <w:sz w:val="28"/>
          <w:szCs w:val="28"/>
        </w:rPr>
        <w:t>пос. Ува</w:t>
      </w:r>
    </w:p>
    <w:p w:rsidR="00E2534F" w:rsidRDefault="00E2534F" w:rsidP="00E2534F">
      <w:pPr>
        <w:jc w:val="center"/>
        <w:rPr>
          <w:sz w:val="28"/>
          <w:szCs w:val="28"/>
        </w:rPr>
      </w:pPr>
    </w:p>
    <w:p w:rsidR="00E2534F" w:rsidRDefault="00E2534F" w:rsidP="00E2534F">
      <w:pPr>
        <w:jc w:val="center"/>
        <w:rPr>
          <w:sz w:val="28"/>
          <w:szCs w:val="28"/>
        </w:rPr>
      </w:pPr>
    </w:p>
    <w:p w:rsidR="00285D8F" w:rsidRPr="00285D8F" w:rsidRDefault="00937DF7" w:rsidP="00285D8F">
      <w:pPr>
        <w:pStyle w:val="2"/>
        <w:ind w:right="5105"/>
        <w:jc w:val="both"/>
        <w:rPr>
          <w:rFonts w:ascii="Times New Roman" w:hAnsi="Times New Roman" w:cs="Times New Roman"/>
          <w:bCs w:val="0"/>
          <w:color w:val="auto"/>
          <w:sz w:val="28"/>
          <w:szCs w:val="28"/>
        </w:rPr>
      </w:pPr>
      <w:r>
        <w:rPr>
          <w:rFonts w:ascii="Times New Roman" w:hAnsi="Times New Roman" w:cs="Times New Roman"/>
          <w:bCs w:val="0"/>
          <w:color w:val="auto"/>
          <w:sz w:val="28"/>
          <w:szCs w:val="28"/>
        </w:rPr>
        <w:t>О</w:t>
      </w:r>
      <w:r w:rsidR="00285D8F" w:rsidRPr="00285D8F">
        <w:rPr>
          <w:rFonts w:ascii="Times New Roman" w:hAnsi="Times New Roman" w:cs="Times New Roman"/>
          <w:bCs w:val="0"/>
          <w:color w:val="auto"/>
          <w:sz w:val="28"/>
          <w:szCs w:val="28"/>
        </w:rPr>
        <w:t xml:space="preserve"> </w:t>
      </w:r>
      <w:r>
        <w:rPr>
          <w:rFonts w:ascii="Times New Roman" w:hAnsi="Times New Roman" w:cs="Times New Roman"/>
          <w:bCs w:val="0"/>
          <w:color w:val="auto"/>
          <w:sz w:val="28"/>
          <w:szCs w:val="28"/>
        </w:rPr>
        <w:t xml:space="preserve">внесении изменений в </w:t>
      </w:r>
      <w:r w:rsidR="00512AB2">
        <w:rPr>
          <w:rFonts w:ascii="Times New Roman" w:hAnsi="Times New Roman" w:cs="Times New Roman"/>
          <w:bCs w:val="0"/>
          <w:color w:val="auto"/>
          <w:sz w:val="28"/>
          <w:szCs w:val="28"/>
        </w:rPr>
        <w:t>решение Совета депутатов муниципального образования «Муниципальный округ Увинский район Удмуртской Республики» от 26.10.2022 № 227 «Об утверждении П</w:t>
      </w:r>
      <w:r>
        <w:rPr>
          <w:rFonts w:ascii="Times New Roman" w:hAnsi="Times New Roman" w:cs="Times New Roman"/>
          <w:bCs w:val="0"/>
          <w:color w:val="auto"/>
          <w:sz w:val="28"/>
          <w:szCs w:val="28"/>
        </w:rPr>
        <w:t>оложени</w:t>
      </w:r>
      <w:r w:rsidR="00512AB2">
        <w:rPr>
          <w:rFonts w:ascii="Times New Roman" w:hAnsi="Times New Roman" w:cs="Times New Roman"/>
          <w:bCs w:val="0"/>
          <w:color w:val="auto"/>
          <w:sz w:val="28"/>
          <w:szCs w:val="28"/>
        </w:rPr>
        <w:t>я</w:t>
      </w:r>
      <w:r>
        <w:rPr>
          <w:rFonts w:ascii="Times New Roman" w:hAnsi="Times New Roman" w:cs="Times New Roman"/>
          <w:bCs w:val="0"/>
          <w:color w:val="auto"/>
          <w:sz w:val="28"/>
          <w:szCs w:val="28"/>
        </w:rPr>
        <w:t xml:space="preserve"> о регулировании отношений, возникающих в области размещения объектов наружной рекламы и информации в муниципальном образовании</w:t>
      </w:r>
      <w:r w:rsidR="00C96F06" w:rsidRPr="00C96F06">
        <w:rPr>
          <w:rFonts w:ascii="Times New Roman" w:hAnsi="Times New Roman" w:cs="Times New Roman"/>
          <w:color w:val="auto"/>
          <w:sz w:val="28"/>
          <w:szCs w:val="28"/>
        </w:rPr>
        <w:t xml:space="preserve"> </w:t>
      </w:r>
      <w:r w:rsidR="00285D8F" w:rsidRPr="00285D8F">
        <w:rPr>
          <w:rFonts w:ascii="Times New Roman" w:hAnsi="Times New Roman" w:cs="Times New Roman"/>
          <w:bCs w:val="0"/>
          <w:color w:val="auto"/>
          <w:sz w:val="28"/>
          <w:szCs w:val="28"/>
        </w:rPr>
        <w:t>«</w:t>
      </w:r>
      <w:r w:rsidR="00285D8F">
        <w:rPr>
          <w:rFonts w:ascii="Times New Roman" w:hAnsi="Times New Roman" w:cs="Times New Roman"/>
          <w:bCs w:val="0"/>
          <w:color w:val="auto"/>
          <w:sz w:val="28"/>
          <w:szCs w:val="28"/>
        </w:rPr>
        <w:t xml:space="preserve">Муниципальный округ </w:t>
      </w:r>
      <w:r w:rsidR="00285D8F" w:rsidRPr="00285D8F">
        <w:rPr>
          <w:rFonts w:ascii="Times New Roman" w:hAnsi="Times New Roman" w:cs="Times New Roman"/>
          <w:bCs w:val="0"/>
          <w:color w:val="auto"/>
          <w:sz w:val="28"/>
          <w:szCs w:val="28"/>
        </w:rPr>
        <w:t>Увинский район</w:t>
      </w:r>
      <w:r w:rsidR="00285D8F">
        <w:rPr>
          <w:rFonts w:ascii="Times New Roman" w:hAnsi="Times New Roman" w:cs="Times New Roman"/>
          <w:bCs w:val="0"/>
          <w:color w:val="auto"/>
          <w:sz w:val="28"/>
          <w:szCs w:val="28"/>
        </w:rPr>
        <w:t xml:space="preserve"> Удмуртской Республики</w:t>
      </w:r>
      <w:r w:rsidR="00285D8F" w:rsidRPr="00285D8F">
        <w:rPr>
          <w:rFonts w:ascii="Times New Roman" w:hAnsi="Times New Roman" w:cs="Times New Roman"/>
          <w:bCs w:val="0"/>
          <w:color w:val="auto"/>
          <w:sz w:val="28"/>
          <w:szCs w:val="28"/>
        </w:rPr>
        <w:t>»</w:t>
      </w:r>
    </w:p>
    <w:p w:rsidR="00E2534F" w:rsidRPr="008D0A45" w:rsidRDefault="00E2534F" w:rsidP="00E2534F">
      <w:pPr>
        <w:jc w:val="both"/>
        <w:rPr>
          <w:sz w:val="28"/>
          <w:szCs w:val="28"/>
        </w:rPr>
      </w:pPr>
    </w:p>
    <w:p w:rsidR="00E2534F" w:rsidRDefault="00E2534F" w:rsidP="00E2534F">
      <w:pPr>
        <w:jc w:val="both"/>
        <w:rPr>
          <w:sz w:val="32"/>
          <w:szCs w:val="28"/>
        </w:rPr>
      </w:pPr>
    </w:p>
    <w:p w:rsidR="008D0A45" w:rsidRPr="008D0A45" w:rsidRDefault="008D0A45" w:rsidP="00E2534F">
      <w:pPr>
        <w:jc w:val="both"/>
        <w:rPr>
          <w:sz w:val="32"/>
          <w:szCs w:val="28"/>
        </w:rPr>
      </w:pPr>
    </w:p>
    <w:p w:rsidR="00E2534F" w:rsidRDefault="00285D8F" w:rsidP="00F869B8">
      <w:pPr>
        <w:autoSpaceDE w:val="0"/>
        <w:autoSpaceDN w:val="0"/>
        <w:adjustRightInd w:val="0"/>
        <w:ind w:firstLine="540"/>
        <w:jc w:val="both"/>
        <w:rPr>
          <w:b/>
          <w:sz w:val="28"/>
          <w:szCs w:val="28"/>
        </w:rPr>
      </w:pPr>
      <w:r w:rsidRPr="00285D8F">
        <w:rPr>
          <w:bCs/>
          <w:sz w:val="28"/>
          <w:szCs w:val="28"/>
        </w:rPr>
        <w:t xml:space="preserve">В </w:t>
      </w:r>
      <w:r w:rsidR="00937DF7">
        <w:rPr>
          <w:bCs/>
          <w:sz w:val="28"/>
          <w:szCs w:val="28"/>
        </w:rPr>
        <w:t>целях упоря</w:t>
      </w:r>
      <w:r w:rsidR="00A70AA0">
        <w:rPr>
          <w:bCs/>
          <w:sz w:val="28"/>
          <w:szCs w:val="28"/>
        </w:rPr>
        <w:t xml:space="preserve">дочения установки и эксплуатации рекламно-информационного оформления населенных пунктов муниципального образования «Муниципальный округ Увинский район Удмуртской Республики», в соответствии с Федеральными законами от </w:t>
      </w:r>
      <w:r w:rsidR="006608CA">
        <w:rPr>
          <w:bCs/>
          <w:sz w:val="28"/>
          <w:szCs w:val="28"/>
        </w:rPr>
        <w:t>20</w:t>
      </w:r>
      <w:r w:rsidR="00A70AA0">
        <w:rPr>
          <w:bCs/>
          <w:sz w:val="28"/>
          <w:szCs w:val="28"/>
        </w:rPr>
        <w:t>.</w:t>
      </w:r>
      <w:r w:rsidR="006608CA">
        <w:rPr>
          <w:bCs/>
          <w:sz w:val="28"/>
          <w:szCs w:val="28"/>
        </w:rPr>
        <w:t>03</w:t>
      </w:r>
      <w:r w:rsidR="00A70AA0">
        <w:rPr>
          <w:bCs/>
          <w:sz w:val="28"/>
          <w:szCs w:val="28"/>
        </w:rPr>
        <w:t>.20</w:t>
      </w:r>
      <w:r w:rsidR="006608CA">
        <w:rPr>
          <w:bCs/>
          <w:sz w:val="28"/>
          <w:szCs w:val="28"/>
        </w:rPr>
        <w:t>25</w:t>
      </w:r>
      <w:r w:rsidR="00A70AA0">
        <w:rPr>
          <w:bCs/>
          <w:sz w:val="28"/>
          <w:szCs w:val="28"/>
        </w:rPr>
        <w:t xml:space="preserve"> № </w:t>
      </w:r>
      <w:r w:rsidR="006608CA">
        <w:rPr>
          <w:bCs/>
          <w:sz w:val="28"/>
          <w:szCs w:val="28"/>
        </w:rPr>
        <w:t>33</w:t>
      </w:r>
      <w:r w:rsidR="00A70AA0">
        <w:rPr>
          <w:bCs/>
          <w:sz w:val="28"/>
          <w:szCs w:val="28"/>
        </w:rPr>
        <w:t>-ФЗ «</w:t>
      </w:r>
      <w:r w:rsidR="006608CA" w:rsidRPr="006608CA">
        <w:rPr>
          <w:bCs/>
          <w:sz w:val="28"/>
          <w:szCs w:val="28"/>
        </w:rPr>
        <w:t>Об общих принципах организации местного самоуправления в единой системе публичной власти</w:t>
      </w:r>
      <w:r w:rsidR="00AC26E2">
        <w:rPr>
          <w:bCs/>
          <w:sz w:val="28"/>
          <w:szCs w:val="28"/>
        </w:rPr>
        <w:t>», от 13.06.2006 №</w:t>
      </w:r>
      <w:r w:rsidR="00A70AA0">
        <w:rPr>
          <w:bCs/>
          <w:sz w:val="28"/>
          <w:szCs w:val="28"/>
        </w:rPr>
        <w:t>38-ФЗ «О рекламе»</w:t>
      </w:r>
      <w:r w:rsidR="0017275F">
        <w:rPr>
          <w:sz w:val="28"/>
          <w:szCs w:val="28"/>
        </w:rPr>
        <w:t xml:space="preserve">, </w:t>
      </w:r>
      <w:r w:rsidR="007C3468" w:rsidRPr="00F869B8">
        <w:rPr>
          <w:sz w:val="28"/>
          <w:szCs w:val="28"/>
        </w:rPr>
        <w:t xml:space="preserve">руководствуясь </w:t>
      </w:r>
      <w:r w:rsidR="00C52D44" w:rsidRPr="00F869B8">
        <w:rPr>
          <w:sz w:val="28"/>
          <w:szCs w:val="28"/>
        </w:rPr>
        <w:t xml:space="preserve">Уставом муниципального образования </w:t>
      </w:r>
      <w:r w:rsidR="00C52D44" w:rsidRPr="00F869B8">
        <w:rPr>
          <w:bCs/>
          <w:sz w:val="28"/>
          <w:szCs w:val="28"/>
        </w:rPr>
        <w:t xml:space="preserve">«Муниципальный округ Увинский район </w:t>
      </w:r>
      <w:r w:rsidR="00C52D44" w:rsidRPr="00F869B8">
        <w:rPr>
          <w:bCs/>
          <w:sz w:val="28"/>
          <w:szCs w:val="28"/>
        </w:rPr>
        <w:lastRenderedPageBreak/>
        <w:t xml:space="preserve">Удмуртской Республики», </w:t>
      </w:r>
      <w:r w:rsidR="00E2534F" w:rsidRPr="00F869B8">
        <w:rPr>
          <w:sz w:val="28"/>
          <w:szCs w:val="28"/>
        </w:rPr>
        <w:t xml:space="preserve">Совет депутатов муниципального образования «Муниципальный округ Увинский район Удмуртской Республики» </w:t>
      </w:r>
      <w:r w:rsidR="00E2534F" w:rsidRPr="00F869B8">
        <w:rPr>
          <w:b/>
          <w:sz w:val="28"/>
          <w:szCs w:val="28"/>
        </w:rPr>
        <w:t>р е ш а е т:</w:t>
      </w:r>
    </w:p>
    <w:p w:rsidR="00512AB2" w:rsidRDefault="00512AB2" w:rsidP="00F869B8">
      <w:pPr>
        <w:autoSpaceDE w:val="0"/>
        <w:autoSpaceDN w:val="0"/>
        <w:adjustRightInd w:val="0"/>
        <w:ind w:firstLine="540"/>
        <w:jc w:val="both"/>
        <w:rPr>
          <w:sz w:val="28"/>
          <w:szCs w:val="28"/>
        </w:rPr>
      </w:pPr>
      <w:r w:rsidRPr="00512AB2">
        <w:rPr>
          <w:sz w:val="28"/>
          <w:szCs w:val="28"/>
        </w:rPr>
        <w:t xml:space="preserve">1. </w:t>
      </w:r>
      <w:r>
        <w:rPr>
          <w:sz w:val="28"/>
          <w:szCs w:val="28"/>
        </w:rPr>
        <w:t xml:space="preserve">Внести в решение </w:t>
      </w:r>
      <w:r w:rsidRPr="00512AB2">
        <w:rPr>
          <w:sz w:val="28"/>
          <w:szCs w:val="28"/>
        </w:rPr>
        <w:t>Совета депутатов муниципального образования «Муниципальный округ Увинский район Удмуртской Республики» от 26.10.2022 № 227 «Об утверждении Положения о регулировании отношений, возникающих в области размещения объектов наружной рекламы и информации в муниципальном образовании «Муниципальный округ Увинский район Удмуртской Республики»</w:t>
      </w:r>
      <w:r>
        <w:rPr>
          <w:sz w:val="28"/>
          <w:szCs w:val="28"/>
        </w:rPr>
        <w:t xml:space="preserve"> следующие изменения:</w:t>
      </w:r>
    </w:p>
    <w:p w:rsidR="00512AB2" w:rsidRPr="00512AB2" w:rsidRDefault="00512AB2" w:rsidP="00F869B8">
      <w:pPr>
        <w:autoSpaceDE w:val="0"/>
        <w:autoSpaceDN w:val="0"/>
        <w:adjustRightInd w:val="0"/>
        <w:ind w:firstLine="540"/>
        <w:jc w:val="both"/>
        <w:rPr>
          <w:color w:val="000000"/>
          <w:sz w:val="28"/>
          <w:szCs w:val="28"/>
        </w:rPr>
      </w:pPr>
      <w:r>
        <w:rPr>
          <w:color w:val="000000"/>
          <w:sz w:val="28"/>
          <w:szCs w:val="28"/>
        </w:rPr>
        <w:t xml:space="preserve">1) в преамбуле слова </w:t>
      </w:r>
      <w:r w:rsidRPr="009477DB">
        <w:rPr>
          <w:sz w:val="28"/>
          <w:szCs w:val="28"/>
        </w:rPr>
        <w:t>«</w:t>
      </w:r>
      <w:r w:rsidRPr="009477DB">
        <w:rPr>
          <w:rFonts w:eastAsia="Calibri"/>
          <w:sz w:val="28"/>
          <w:szCs w:val="28"/>
        </w:rPr>
        <w:t>от 06.10.2003 №131-ФЗ «Об общих принципах организации местного самоуправления в Российской Федерации»</w:t>
      </w:r>
      <w:r>
        <w:rPr>
          <w:rFonts w:eastAsia="Calibri"/>
          <w:sz w:val="28"/>
          <w:szCs w:val="28"/>
        </w:rPr>
        <w:t xml:space="preserve"> заменить словами </w:t>
      </w:r>
      <w:r w:rsidRPr="009477DB">
        <w:rPr>
          <w:rFonts w:eastAsiaTheme="minorHAnsi"/>
          <w:sz w:val="28"/>
          <w:szCs w:val="28"/>
          <w:lang w:eastAsia="en-US"/>
        </w:rPr>
        <w:t>от 20.03.2025 №33-ФЗ</w:t>
      </w:r>
      <w:r w:rsidRPr="009477DB">
        <w:rPr>
          <w:sz w:val="28"/>
          <w:szCs w:val="28"/>
        </w:rPr>
        <w:t xml:space="preserve"> «</w:t>
      </w:r>
      <w:r w:rsidRPr="009477DB">
        <w:rPr>
          <w:rFonts w:eastAsiaTheme="minorHAnsi"/>
          <w:sz w:val="28"/>
          <w:szCs w:val="28"/>
          <w:lang w:eastAsia="en-US"/>
        </w:rPr>
        <w:t>Об общих принципах организации местного самоуправления в единой системе публичной власти</w:t>
      </w:r>
      <w:r w:rsidRPr="009477DB">
        <w:rPr>
          <w:sz w:val="28"/>
          <w:szCs w:val="28"/>
        </w:rPr>
        <w:t>»</w:t>
      </w:r>
      <w:r>
        <w:rPr>
          <w:sz w:val="28"/>
          <w:szCs w:val="28"/>
        </w:rPr>
        <w:t>;</w:t>
      </w:r>
    </w:p>
    <w:p w:rsidR="00285D8F" w:rsidRDefault="00512AB2" w:rsidP="00285D8F">
      <w:pPr>
        <w:autoSpaceDE w:val="0"/>
        <w:autoSpaceDN w:val="0"/>
        <w:adjustRightInd w:val="0"/>
        <w:ind w:firstLine="567"/>
        <w:jc w:val="both"/>
        <w:rPr>
          <w:bCs/>
          <w:sz w:val="28"/>
          <w:szCs w:val="28"/>
        </w:rPr>
      </w:pPr>
      <w:r>
        <w:rPr>
          <w:color w:val="000000"/>
          <w:sz w:val="28"/>
          <w:szCs w:val="28"/>
        </w:rPr>
        <w:t xml:space="preserve">2) </w:t>
      </w:r>
      <w:r w:rsidR="00A70AA0">
        <w:rPr>
          <w:bCs/>
          <w:sz w:val="28"/>
          <w:szCs w:val="28"/>
        </w:rPr>
        <w:t>в</w:t>
      </w:r>
      <w:r w:rsidR="00A70AA0" w:rsidRPr="00A70AA0">
        <w:t xml:space="preserve"> </w:t>
      </w:r>
      <w:r w:rsidR="00A70AA0" w:rsidRPr="00A70AA0">
        <w:rPr>
          <w:bCs/>
          <w:sz w:val="28"/>
          <w:szCs w:val="28"/>
        </w:rPr>
        <w:t>Положени</w:t>
      </w:r>
      <w:r>
        <w:rPr>
          <w:bCs/>
          <w:sz w:val="28"/>
          <w:szCs w:val="28"/>
        </w:rPr>
        <w:t>и</w:t>
      </w:r>
      <w:r w:rsidR="00A70AA0" w:rsidRPr="00A70AA0">
        <w:rPr>
          <w:bCs/>
          <w:sz w:val="28"/>
          <w:szCs w:val="28"/>
        </w:rPr>
        <w:t xml:space="preserve"> о регулировании отношений, возникающих в области размещения объектов наружной рекламы и информации в муниципальном образовании «Муниципальный округ Увинский район Удмуртской Республики»</w:t>
      </w:r>
      <w:r w:rsidR="00A70AA0">
        <w:rPr>
          <w:bCs/>
          <w:sz w:val="28"/>
          <w:szCs w:val="28"/>
        </w:rPr>
        <w:t>:</w:t>
      </w:r>
    </w:p>
    <w:p w:rsidR="00A70AA0" w:rsidRDefault="00A70AA0" w:rsidP="00285D8F">
      <w:pPr>
        <w:autoSpaceDE w:val="0"/>
        <w:autoSpaceDN w:val="0"/>
        <w:adjustRightInd w:val="0"/>
        <w:ind w:firstLine="567"/>
        <w:jc w:val="both"/>
        <w:rPr>
          <w:bCs/>
          <w:sz w:val="28"/>
          <w:szCs w:val="28"/>
        </w:rPr>
      </w:pPr>
      <w:r>
        <w:rPr>
          <w:bCs/>
          <w:sz w:val="28"/>
          <w:szCs w:val="28"/>
        </w:rPr>
        <w:t xml:space="preserve">в абзаце 4 пп. 2 п. 20.1 </w:t>
      </w:r>
      <w:r w:rsidR="00972F34">
        <w:rPr>
          <w:bCs/>
          <w:sz w:val="28"/>
          <w:szCs w:val="28"/>
        </w:rPr>
        <w:t xml:space="preserve">исключить </w:t>
      </w:r>
      <w:r>
        <w:rPr>
          <w:bCs/>
          <w:sz w:val="28"/>
          <w:szCs w:val="28"/>
        </w:rPr>
        <w:t>слова «имеющие подсвет»;</w:t>
      </w:r>
    </w:p>
    <w:p w:rsidR="00A70AA0" w:rsidRDefault="00972F34" w:rsidP="00285D8F">
      <w:pPr>
        <w:autoSpaceDE w:val="0"/>
        <w:autoSpaceDN w:val="0"/>
        <w:adjustRightInd w:val="0"/>
        <w:ind w:firstLine="567"/>
        <w:jc w:val="both"/>
        <w:rPr>
          <w:bCs/>
          <w:sz w:val="28"/>
          <w:szCs w:val="28"/>
        </w:rPr>
      </w:pPr>
      <w:r>
        <w:rPr>
          <w:bCs/>
          <w:sz w:val="28"/>
          <w:szCs w:val="28"/>
        </w:rPr>
        <w:t>в абзаце 4 пп. 3 п. 20.1 исключить слова «</w:t>
      </w:r>
      <w:r w:rsidR="005958E4">
        <w:rPr>
          <w:bCs/>
          <w:sz w:val="28"/>
          <w:szCs w:val="28"/>
        </w:rPr>
        <w:t>п</w:t>
      </w:r>
      <w:r>
        <w:rPr>
          <w:bCs/>
          <w:sz w:val="28"/>
          <w:szCs w:val="28"/>
        </w:rPr>
        <w:t>ри использовании одной стороны щитовая конструкция должна иметь декоративно оформленную вторую сторону»;</w:t>
      </w:r>
    </w:p>
    <w:p w:rsidR="00972F34" w:rsidRDefault="00972F34" w:rsidP="00285D8F">
      <w:pPr>
        <w:autoSpaceDE w:val="0"/>
        <w:autoSpaceDN w:val="0"/>
        <w:adjustRightInd w:val="0"/>
        <w:ind w:firstLine="567"/>
        <w:jc w:val="both"/>
        <w:rPr>
          <w:bCs/>
          <w:sz w:val="28"/>
          <w:szCs w:val="28"/>
        </w:rPr>
      </w:pPr>
      <w:r>
        <w:rPr>
          <w:bCs/>
          <w:sz w:val="28"/>
          <w:szCs w:val="28"/>
        </w:rPr>
        <w:t>в абзаце 1 пп. 2 п</w:t>
      </w:r>
      <w:r w:rsidR="001B3914">
        <w:rPr>
          <w:bCs/>
          <w:sz w:val="28"/>
          <w:szCs w:val="28"/>
        </w:rPr>
        <w:t>.</w:t>
      </w:r>
      <w:r>
        <w:rPr>
          <w:bCs/>
          <w:sz w:val="28"/>
          <w:szCs w:val="28"/>
        </w:rPr>
        <w:t xml:space="preserve"> 20.1 исключить слова «</w:t>
      </w:r>
      <w:r w:rsidR="005958E4">
        <w:rPr>
          <w:bCs/>
          <w:sz w:val="28"/>
          <w:szCs w:val="28"/>
        </w:rPr>
        <w:t>и</w:t>
      </w:r>
      <w:r>
        <w:rPr>
          <w:bCs/>
          <w:sz w:val="28"/>
          <w:szCs w:val="28"/>
        </w:rPr>
        <w:t>спользуется с целью информирования о месте расположения организации, предприятия, сфере и видах деятельности»;</w:t>
      </w:r>
    </w:p>
    <w:p w:rsidR="00972F34" w:rsidRDefault="00972F34" w:rsidP="00285D8F">
      <w:pPr>
        <w:autoSpaceDE w:val="0"/>
        <w:autoSpaceDN w:val="0"/>
        <w:adjustRightInd w:val="0"/>
        <w:ind w:firstLine="567"/>
        <w:jc w:val="both"/>
        <w:rPr>
          <w:bCs/>
          <w:sz w:val="28"/>
          <w:szCs w:val="28"/>
        </w:rPr>
      </w:pPr>
      <w:r>
        <w:rPr>
          <w:bCs/>
          <w:sz w:val="28"/>
          <w:szCs w:val="28"/>
        </w:rPr>
        <w:t>абзац 2 пп. 2 п</w:t>
      </w:r>
      <w:r w:rsidR="001B3914">
        <w:rPr>
          <w:bCs/>
          <w:sz w:val="28"/>
          <w:szCs w:val="28"/>
        </w:rPr>
        <w:t>.</w:t>
      </w:r>
      <w:r>
        <w:rPr>
          <w:bCs/>
          <w:sz w:val="28"/>
          <w:szCs w:val="28"/>
        </w:rPr>
        <w:t xml:space="preserve"> 20.1 изложить в следующей редакции: «Рекламные стелы выполняются по индивидуальным проектам из современных материалов, имеют высоту не более 6 м и площадь одного информационного поля</w:t>
      </w:r>
      <w:r w:rsidR="001B3914">
        <w:rPr>
          <w:bCs/>
          <w:sz w:val="28"/>
          <w:szCs w:val="28"/>
        </w:rPr>
        <w:t xml:space="preserve"> не более 16 кв.м. Рекламная стела не может иметь сменного изображения. Не допускается применение баннерной ткани</w:t>
      </w:r>
      <w:r w:rsidR="005958E4">
        <w:rPr>
          <w:bCs/>
          <w:sz w:val="28"/>
          <w:szCs w:val="28"/>
        </w:rPr>
        <w:t>»</w:t>
      </w:r>
      <w:r w:rsidR="001B3914">
        <w:rPr>
          <w:bCs/>
          <w:sz w:val="28"/>
          <w:szCs w:val="28"/>
        </w:rPr>
        <w:t>;</w:t>
      </w:r>
    </w:p>
    <w:p w:rsidR="001B3914" w:rsidRDefault="001B3914" w:rsidP="00285D8F">
      <w:pPr>
        <w:autoSpaceDE w:val="0"/>
        <w:autoSpaceDN w:val="0"/>
        <w:adjustRightInd w:val="0"/>
        <w:ind w:firstLine="567"/>
        <w:jc w:val="both"/>
        <w:rPr>
          <w:bCs/>
          <w:sz w:val="28"/>
          <w:szCs w:val="28"/>
        </w:rPr>
      </w:pPr>
      <w:r>
        <w:rPr>
          <w:bCs/>
          <w:sz w:val="28"/>
          <w:szCs w:val="28"/>
        </w:rPr>
        <w:t>абзац 3 пп. 3 п. 20.1 изложить в следующей редакции: «Размеры одного информационного поля щитовой конструкции 6 метров на 3 метра»;</w:t>
      </w:r>
    </w:p>
    <w:p w:rsidR="001B3914" w:rsidRDefault="001B3914" w:rsidP="00285D8F">
      <w:pPr>
        <w:autoSpaceDE w:val="0"/>
        <w:autoSpaceDN w:val="0"/>
        <w:adjustRightInd w:val="0"/>
        <w:ind w:firstLine="567"/>
        <w:jc w:val="both"/>
        <w:rPr>
          <w:bCs/>
          <w:sz w:val="28"/>
          <w:szCs w:val="28"/>
        </w:rPr>
      </w:pPr>
      <w:r>
        <w:rPr>
          <w:bCs/>
          <w:sz w:val="28"/>
          <w:szCs w:val="28"/>
        </w:rPr>
        <w:t>абзац 5 пп. 3 п. 20.1</w:t>
      </w:r>
      <w:r w:rsidR="00CE4771">
        <w:rPr>
          <w:bCs/>
          <w:sz w:val="28"/>
          <w:szCs w:val="28"/>
        </w:rPr>
        <w:t xml:space="preserve"> исключить.</w:t>
      </w:r>
    </w:p>
    <w:p w:rsidR="00322513" w:rsidRDefault="00322513" w:rsidP="00322513">
      <w:pPr>
        <w:autoSpaceDE w:val="0"/>
        <w:autoSpaceDN w:val="0"/>
        <w:adjustRightInd w:val="0"/>
        <w:ind w:firstLine="540"/>
        <w:jc w:val="both"/>
        <w:rPr>
          <w:sz w:val="28"/>
          <w:szCs w:val="28"/>
        </w:rPr>
      </w:pPr>
      <w:r>
        <w:rPr>
          <w:sz w:val="28"/>
          <w:szCs w:val="28"/>
        </w:rPr>
        <w:t xml:space="preserve">2. </w:t>
      </w:r>
      <w:r>
        <w:rPr>
          <w:rFonts w:eastAsiaTheme="minorHAnsi"/>
          <w:sz w:val="28"/>
          <w:szCs w:val="28"/>
          <w:lang w:eastAsia="en-US"/>
        </w:rPr>
        <w:t>Настоящее решение вступает в силу после официального опубликования.</w:t>
      </w:r>
      <w:r w:rsidRPr="005A5940">
        <w:rPr>
          <w:sz w:val="28"/>
          <w:szCs w:val="28"/>
        </w:rPr>
        <w:t xml:space="preserve"> </w:t>
      </w:r>
    </w:p>
    <w:p w:rsidR="00285D8F" w:rsidRDefault="00285D8F" w:rsidP="00285D8F">
      <w:pPr>
        <w:ind w:firstLine="567"/>
        <w:jc w:val="both"/>
        <w:rPr>
          <w:rFonts w:eastAsiaTheme="minorHAnsi"/>
          <w:sz w:val="28"/>
          <w:szCs w:val="28"/>
          <w:lang w:eastAsia="en-US"/>
        </w:rPr>
      </w:pPr>
    </w:p>
    <w:p w:rsidR="00956CCC" w:rsidRDefault="00956CCC" w:rsidP="00285D8F">
      <w:pPr>
        <w:ind w:firstLine="567"/>
        <w:jc w:val="both"/>
        <w:rPr>
          <w:rFonts w:eastAsiaTheme="minorHAnsi"/>
          <w:sz w:val="28"/>
          <w:szCs w:val="28"/>
          <w:lang w:eastAsia="en-US"/>
        </w:rPr>
      </w:pPr>
    </w:p>
    <w:p w:rsidR="00101EBA" w:rsidRPr="00285D8F" w:rsidRDefault="00101EBA" w:rsidP="00285D8F">
      <w:pPr>
        <w:ind w:firstLine="567"/>
        <w:jc w:val="both"/>
        <w:rPr>
          <w:rFonts w:eastAsiaTheme="minorHAnsi"/>
          <w:sz w:val="28"/>
          <w:szCs w:val="28"/>
          <w:lang w:eastAsia="en-US"/>
        </w:rPr>
      </w:pPr>
    </w:p>
    <w:p w:rsidR="00E2534F" w:rsidRPr="00285D8F" w:rsidRDefault="00E2534F" w:rsidP="00E2534F">
      <w:pPr>
        <w:rPr>
          <w:sz w:val="28"/>
          <w:szCs w:val="28"/>
        </w:rPr>
      </w:pPr>
      <w:r w:rsidRPr="00285D8F">
        <w:rPr>
          <w:sz w:val="28"/>
          <w:szCs w:val="28"/>
        </w:rPr>
        <w:t>Глава</w:t>
      </w:r>
      <w:r w:rsidR="005A0EBB" w:rsidRPr="00285D8F">
        <w:rPr>
          <w:sz w:val="28"/>
          <w:szCs w:val="28"/>
        </w:rPr>
        <w:t xml:space="preserve"> муниципального образования                                          </w:t>
      </w:r>
      <w:r w:rsidR="00420367" w:rsidRPr="00285D8F">
        <w:rPr>
          <w:sz w:val="28"/>
          <w:szCs w:val="28"/>
        </w:rPr>
        <w:t>В.А.</w:t>
      </w:r>
      <w:r w:rsidR="00F0212B" w:rsidRPr="00285D8F">
        <w:rPr>
          <w:sz w:val="28"/>
          <w:szCs w:val="28"/>
        </w:rPr>
        <w:t xml:space="preserve"> </w:t>
      </w:r>
      <w:r w:rsidR="00420367" w:rsidRPr="00285D8F">
        <w:rPr>
          <w:sz w:val="28"/>
          <w:szCs w:val="28"/>
        </w:rPr>
        <w:t>Головин</w:t>
      </w:r>
    </w:p>
    <w:p w:rsidR="00E2534F" w:rsidRDefault="00E2534F" w:rsidP="00E2534F">
      <w:pPr>
        <w:rPr>
          <w:sz w:val="28"/>
          <w:szCs w:val="28"/>
        </w:rPr>
      </w:pPr>
    </w:p>
    <w:p w:rsidR="00101EBA" w:rsidRPr="00DA4DBE" w:rsidRDefault="00101EBA" w:rsidP="00E2534F">
      <w:pPr>
        <w:rPr>
          <w:sz w:val="28"/>
          <w:szCs w:val="28"/>
        </w:rPr>
      </w:pPr>
    </w:p>
    <w:p w:rsidR="00E2534F" w:rsidRDefault="005A0EBB" w:rsidP="00E2534F">
      <w:pPr>
        <w:rPr>
          <w:sz w:val="28"/>
          <w:szCs w:val="28"/>
        </w:rPr>
      </w:pPr>
      <w:r w:rsidRPr="00DA4DBE">
        <w:rPr>
          <w:sz w:val="28"/>
          <w:szCs w:val="28"/>
        </w:rPr>
        <w:t xml:space="preserve">Председатель Совета депутатов                                                 </w:t>
      </w:r>
      <w:r w:rsidR="00E2534F" w:rsidRPr="00DA4DBE">
        <w:rPr>
          <w:sz w:val="28"/>
          <w:szCs w:val="28"/>
        </w:rPr>
        <w:t>И.А. Митрюкова</w:t>
      </w:r>
    </w:p>
    <w:p w:rsidR="00E2534F" w:rsidRDefault="00E2534F" w:rsidP="00E2534F">
      <w:pPr>
        <w:rPr>
          <w:sz w:val="28"/>
          <w:szCs w:val="28"/>
        </w:rPr>
      </w:pPr>
    </w:p>
    <w:sectPr w:rsidR="00E2534F" w:rsidSect="00C0356C">
      <w:type w:val="continuous"/>
      <w:pgSz w:w="11909" w:h="16834"/>
      <w:pgMar w:top="567" w:right="567"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4C2A" w:rsidRDefault="00D64C2A" w:rsidP="00E2534F">
      <w:r>
        <w:separator/>
      </w:r>
    </w:p>
  </w:endnote>
  <w:endnote w:type="continuationSeparator" w:id="0">
    <w:p w:rsidR="00D64C2A" w:rsidRDefault="00D64C2A" w:rsidP="00E25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4C2A" w:rsidRDefault="00D64C2A" w:rsidP="00E2534F">
      <w:r>
        <w:separator/>
      </w:r>
    </w:p>
  </w:footnote>
  <w:footnote w:type="continuationSeparator" w:id="0">
    <w:p w:rsidR="00D64C2A" w:rsidRDefault="00D64C2A" w:rsidP="00E253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16BE5"/>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F9792A"/>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314A5C"/>
    <w:multiLevelType w:val="singleLevel"/>
    <w:tmpl w:val="F042AD16"/>
    <w:lvl w:ilvl="0">
      <w:start w:val="1"/>
      <w:numFmt w:val="decimal"/>
      <w:lvlText w:val="%1."/>
      <w:legacy w:legacy="1" w:legacySpace="0" w:legacyIndent="255"/>
      <w:lvlJc w:val="left"/>
      <w:rPr>
        <w:rFonts w:ascii="Times New Roman" w:hAnsi="Times New Roman" w:cs="Times New Roman" w:hint="default"/>
      </w:rPr>
    </w:lvl>
  </w:abstractNum>
  <w:abstractNum w:abstractNumId="3" w15:restartNumberingAfterBreak="0">
    <w:nsid w:val="27A9415A"/>
    <w:multiLevelType w:val="hybridMultilevel"/>
    <w:tmpl w:val="2A08CF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0796BFA"/>
    <w:multiLevelType w:val="hybridMultilevel"/>
    <w:tmpl w:val="BF2CB500"/>
    <w:lvl w:ilvl="0" w:tplc="E84AF6C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6AEF17A6"/>
    <w:multiLevelType w:val="singleLevel"/>
    <w:tmpl w:val="C6CE87D2"/>
    <w:lvl w:ilvl="0">
      <w:start w:val="1"/>
      <w:numFmt w:val="bullet"/>
      <w:lvlText w:val="-"/>
      <w:lvlJc w:val="left"/>
      <w:pPr>
        <w:tabs>
          <w:tab w:val="num" w:pos="1070"/>
        </w:tabs>
        <w:ind w:left="1070" w:hanging="360"/>
      </w:pPr>
      <w:rPr>
        <w:rFonts w:hint="default"/>
      </w:rPr>
    </w:lvl>
  </w:abstractNum>
  <w:num w:numId="1">
    <w:abstractNumId w:val="5"/>
  </w:num>
  <w:num w:numId="2">
    <w:abstractNumId w:val="0"/>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534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2F"/>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6D3"/>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25"/>
    <w:rsid w:val="000106FE"/>
    <w:rsid w:val="00010AC5"/>
    <w:rsid w:val="00010C48"/>
    <w:rsid w:val="00010DFB"/>
    <w:rsid w:val="00010E5E"/>
    <w:rsid w:val="00010F6D"/>
    <w:rsid w:val="0001113E"/>
    <w:rsid w:val="0001123C"/>
    <w:rsid w:val="0001129B"/>
    <w:rsid w:val="0001131D"/>
    <w:rsid w:val="000116E3"/>
    <w:rsid w:val="00011878"/>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66C"/>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BB6"/>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7E6"/>
    <w:rsid w:val="00026A94"/>
    <w:rsid w:val="00026ADB"/>
    <w:rsid w:val="00026B54"/>
    <w:rsid w:val="00026BF1"/>
    <w:rsid w:val="00026C0F"/>
    <w:rsid w:val="00026D93"/>
    <w:rsid w:val="00026DB3"/>
    <w:rsid w:val="00026E48"/>
    <w:rsid w:val="00026E6F"/>
    <w:rsid w:val="00026E9E"/>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1113"/>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4C4"/>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BDD"/>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CD5"/>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B06"/>
    <w:rsid w:val="00067C36"/>
    <w:rsid w:val="000701F1"/>
    <w:rsid w:val="00070321"/>
    <w:rsid w:val="00070374"/>
    <w:rsid w:val="00070410"/>
    <w:rsid w:val="00070458"/>
    <w:rsid w:val="000706BA"/>
    <w:rsid w:val="000707ED"/>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CC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5B72"/>
    <w:rsid w:val="0008602A"/>
    <w:rsid w:val="000862F3"/>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631"/>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DCF"/>
    <w:rsid w:val="000B1EF4"/>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69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7F7"/>
    <w:rsid w:val="000B77FE"/>
    <w:rsid w:val="000B7A9B"/>
    <w:rsid w:val="000B7ABB"/>
    <w:rsid w:val="000B7BF3"/>
    <w:rsid w:val="000B7D0F"/>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0A"/>
    <w:rsid w:val="000C34E7"/>
    <w:rsid w:val="000C3513"/>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2EC"/>
    <w:rsid w:val="000E4444"/>
    <w:rsid w:val="000E44CB"/>
    <w:rsid w:val="000E458A"/>
    <w:rsid w:val="000E4739"/>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417"/>
    <w:rsid w:val="000F24EA"/>
    <w:rsid w:val="000F2634"/>
    <w:rsid w:val="000F26C7"/>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46B"/>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1EBA"/>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A4"/>
    <w:rsid w:val="0010336E"/>
    <w:rsid w:val="00103388"/>
    <w:rsid w:val="001033D5"/>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6AE"/>
    <w:rsid w:val="00104826"/>
    <w:rsid w:val="00104FAF"/>
    <w:rsid w:val="00105136"/>
    <w:rsid w:val="00105372"/>
    <w:rsid w:val="0010548B"/>
    <w:rsid w:val="00105645"/>
    <w:rsid w:val="001057B9"/>
    <w:rsid w:val="001057DE"/>
    <w:rsid w:val="00105B8F"/>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D3C"/>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650"/>
    <w:rsid w:val="00116721"/>
    <w:rsid w:val="0011676C"/>
    <w:rsid w:val="0011684B"/>
    <w:rsid w:val="00116910"/>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4A5"/>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5F9"/>
    <w:rsid w:val="001406A4"/>
    <w:rsid w:val="00140734"/>
    <w:rsid w:val="00140814"/>
    <w:rsid w:val="0014093C"/>
    <w:rsid w:val="00140CF6"/>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F62"/>
    <w:rsid w:val="001433F0"/>
    <w:rsid w:val="001434B9"/>
    <w:rsid w:val="001436C0"/>
    <w:rsid w:val="00143814"/>
    <w:rsid w:val="001439AD"/>
    <w:rsid w:val="00143D31"/>
    <w:rsid w:val="00143DA2"/>
    <w:rsid w:val="00144245"/>
    <w:rsid w:val="00144269"/>
    <w:rsid w:val="00144791"/>
    <w:rsid w:val="001447DA"/>
    <w:rsid w:val="0014480F"/>
    <w:rsid w:val="0014492C"/>
    <w:rsid w:val="00144BA3"/>
    <w:rsid w:val="00144D36"/>
    <w:rsid w:val="00145277"/>
    <w:rsid w:val="00145592"/>
    <w:rsid w:val="001455CB"/>
    <w:rsid w:val="001455EF"/>
    <w:rsid w:val="0014564F"/>
    <w:rsid w:val="0014578B"/>
    <w:rsid w:val="0014598C"/>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602"/>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75F"/>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C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914"/>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08"/>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C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CC0"/>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C4B"/>
    <w:rsid w:val="001F3FA6"/>
    <w:rsid w:val="001F406D"/>
    <w:rsid w:val="001F41E0"/>
    <w:rsid w:val="001F4217"/>
    <w:rsid w:val="001F43C0"/>
    <w:rsid w:val="001F4520"/>
    <w:rsid w:val="001F46B2"/>
    <w:rsid w:val="001F4A1C"/>
    <w:rsid w:val="001F4AA9"/>
    <w:rsid w:val="001F4E0C"/>
    <w:rsid w:val="001F4F53"/>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1C"/>
    <w:rsid w:val="001F73D5"/>
    <w:rsid w:val="001F786E"/>
    <w:rsid w:val="001F78DB"/>
    <w:rsid w:val="001F78E9"/>
    <w:rsid w:val="001F791B"/>
    <w:rsid w:val="001F7931"/>
    <w:rsid w:val="001F79A5"/>
    <w:rsid w:val="001F7D5C"/>
    <w:rsid w:val="001F7FA0"/>
    <w:rsid w:val="0020005D"/>
    <w:rsid w:val="00200125"/>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0B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A61"/>
    <w:rsid w:val="00210C2B"/>
    <w:rsid w:val="00210C62"/>
    <w:rsid w:val="00210FB9"/>
    <w:rsid w:val="00211055"/>
    <w:rsid w:val="00211080"/>
    <w:rsid w:val="00211156"/>
    <w:rsid w:val="00211159"/>
    <w:rsid w:val="0021163E"/>
    <w:rsid w:val="00211667"/>
    <w:rsid w:val="0021176C"/>
    <w:rsid w:val="00211903"/>
    <w:rsid w:val="002119D3"/>
    <w:rsid w:val="00211B25"/>
    <w:rsid w:val="00211BC0"/>
    <w:rsid w:val="00212746"/>
    <w:rsid w:val="00212B33"/>
    <w:rsid w:val="002130C0"/>
    <w:rsid w:val="002130F5"/>
    <w:rsid w:val="0021349F"/>
    <w:rsid w:val="002134C0"/>
    <w:rsid w:val="002135A9"/>
    <w:rsid w:val="002136EB"/>
    <w:rsid w:val="00213774"/>
    <w:rsid w:val="002139ED"/>
    <w:rsid w:val="00213CBA"/>
    <w:rsid w:val="00213CBE"/>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2E"/>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8F"/>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159"/>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2B0"/>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DDC"/>
    <w:rsid w:val="002A6EB2"/>
    <w:rsid w:val="002A7089"/>
    <w:rsid w:val="002A721E"/>
    <w:rsid w:val="002A7950"/>
    <w:rsid w:val="002A7E3A"/>
    <w:rsid w:val="002A7E43"/>
    <w:rsid w:val="002A7FFE"/>
    <w:rsid w:val="002B05AE"/>
    <w:rsid w:val="002B0837"/>
    <w:rsid w:val="002B0B5D"/>
    <w:rsid w:val="002B0E1D"/>
    <w:rsid w:val="002B1216"/>
    <w:rsid w:val="002B12C8"/>
    <w:rsid w:val="002B12CF"/>
    <w:rsid w:val="002B13F0"/>
    <w:rsid w:val="002B150F"/>
    <w:rsid w:val="002B154C"/>
    <w:rsid w:val="002B15E3"/>
    <w:rsid w:val="002B18A6"/>
    <w:rsid w:val="002B1B92"/>
    <w:rsid w:val="002B1CAE"/>
    <w:rsid w:val="002B1E24"/>
    <w:rsid w:val="002B1F69"/>
    <w:rsid w:val="002B21C2"/>
    <w:rsid w:val="002B2212"/>
    <w:rsid w:val="002B2396"/>
    <w:rsid w:val="002B25A3"/>
    <w:rsid w:val="002B2683"/>
    <w:rsid w:val="002B2941"/>
    <w:rsid w:val="002B2ABB"/>
    <w:rsid w:val="002B2ACD"/>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15E"/>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47"/>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559"/>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05B"/>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13B"/>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D04"/>
    <w:rsid w:val="00316FA4"/>
    <w:rsid w:val="00316FFF"/>
    <w:rsid w:val="003173A4"/>
    <w:rsid w:val="003174F9"/>
    <w:rsid w:val="00317642"/>
    <w:rsid w:val="003176D8"/>
    <w:rsid w:val="00317883"/>
    <w:rsid w:val="00317B19"/>
    <w:rsid w:val="00317B22"/>
    <w:rsid w:val="00317BB9"/>
    <w:rsid w:val="00317FBA"/>
    <w:rsid w:val="0032005A"/>
    <w:rsid w:val="00320125"/>
    <w:rsid w:val="003201EE"/>
    <w:rsid w:val="00320499"/>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13"/>
    <w:rsid w:val="003225F2"/>
    <w:rsid w:val="003227B9"/>
    <w:rsid w:val="003229C2"/>
    <w:rsid w:val="00322A89"/>
    <w:rsid w:val="00322AF2"/>
    <w:rsid w:val="00322B38"/>
    <w:rsid w:val="00322C50"/>
    <w:rsid w:val="00322F24"/>
    <w:rsid w:val="003235BD"/>
    <w:rsid w:val="00323606"/>
    <w:rsid w:val="00323D9C"/>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07"/>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6BA"/>
    <w:rsid w:val="003448AB"/>
    <w:rsid w:val="00344910"/>
    <w:rsid w:val="003449FD"/>
    <w:rsid w:val="00344AC7"/>
    <w:rsid w:val="00344ADA"/>
    <w:rsid w:val="00344BFA"/>
    <w:rsid w:val="00344D7D"/>
    <w:rsid w:val="00344EDC"/>
    <w:rsid w:val="00344EE9"/>
    <w:rsid w:val="00344FFC"/>
    <w:rsid w:val="00345116"/>
    <w:rsid w:val="00345251"/>
    <w:rsid w:val="003453B3"/>
    <w:rsid w:val="0034544C"/>
    <w:rsid w:val="00345463"/>
    <w:rsid w:val="00345519"/>
    <w:rsid w:val="00345574"/>
    <w:rsid w:val="0034563E"/>
    <w:rsid w:val="0034576E"/>
    <w:rsid w:val="00345DFA"/>
    <w:rsid w:val="00345EEB"/>
    <w:rsid w:val="003460DB"/>
    <w:rsid w:val="003461D0"/>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4AB"/>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5CF"/>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519"/>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6F91"/>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3DB"/>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C91"/>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584"/>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58"/>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E9"/>
    <w:rsid w:val="003A49F4"/>
    <w:rsid w:val="003A4AE9"/>
    <w:rsid w:val="003A4D3B"/>
    <w:rsid w:val="003A4E23"/>
    <w:rsid w:val="003A5167"/>
    <w:rsid w:val="003A5210"/>
    <w:rsid w:val="003A5215"/>
    <w:rsid w:val="003A5359"/>
    <w:rsid w:val="003A549D"/>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5C77"/>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7C1"/>
    <w:rsid w:val="003D09C0"/>
    <w:rsid w:val="003D0B4F"/>
    <w:rsid w:val="003D0D9D"/>
    <w:rsid w:val="003D0F77"/>
    <w:rsid w:val="003D129D"/>
    <w:rsid w:val="003D18F9"/>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277"/>
    <w:rsid w:val="003D562B"/>
    <w:rsid w:val="003D5A73"/>
    <w:rsid w:val="003D5B8A"/>
    <w:rsid w:val="003D5CA5"/>
    <w:rsid w:val="003D5F21"/>
    <w:rsid w:val="003D5FD4"/>
    <w:rsid w:val="003D605E"/>
    <w:rsid w:val="003D6366"/>
    <w:rsid w:val="003D6394"/>
    <w:rsid w:val="003D6754"/>
    <w:rsid w:val="003D6B86"/>
    <w:rsid w:val="003D6C5D"/>
    <w:rsid w:val="003D71C0"/>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21B"/>
    <w:rsid w:val="003F123F"/>
    <w:rsid w:val="003F1268"/>
    <w:rsid w:val="003F1622"/>
    <w:rsid w:val="003F16DA"/>
    <w:rsid w:val="003F19BA"/>
    <w:rsid w:val="003F1FB0"/>
    <w:rsid w:val="003F228F"/>
    <w:rsid w:val="003F23D8"/>
    <w:rsid w:val="003F26A0"/>
    <w:rsid w:val="003F28B5"/>
    <w:rsid w:val="003F2AAA"/>
    <w:rsid w:val="003F2F4A"/>
    <w:rsid w:val="003F3251"/>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B7F"/>
    <w:rsid w:val="00401BC2"/>
    <w:rsid w:val="00401D15"/>
    <w:rsid w:val="00401F31"/>
    <w:rsid w:val="004023EF"/>
    <w:rsid w:val="004025C1"/>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708F"/>
    <w:rsid w:val="00417272"/>
    <w:rsid w:val="00417337"/>
    <w:rsid w:val="00417357"/>
    <w:rsid w:val="00417546"/>
    <w:rsid w:val="00417588"/>
    <w:rsid w:val="00417650"/>
    <w:rsid w:val="004176A8"/>
    <w:rsid w:val="004176D5"/>
    <w:rsid w:val="004176FD"/>
    <w:rsid w:val="00417B0D"/>
    <w:rsid w:val="00417C46"/>
    <w:rsid w:val="00417DEB"/>
    <w:rsid w:val="004200D5"/>
    <w:rsid w:val="0042015F"/>
    <w:rsid w:val="00420207"/>
    <w:rsid w:val="0042036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9AA"/>
    <w:rsid w:val="00427C5D"/>
    <w:rsid w:val="00427C85"/>
    <w:rsid w:val="00427CB1"/>
    <w:rsid w:val="00427CBA"/>
    <w:rsid w:val="00427EE3"/>
    <w:rsid w:val="00427F66"/>
    <w:rsid w:val="0043000F"/>
    <w:rsid w:val="0043009E"/>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3B"/>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9E1"/>
    <w:rsid w:val="00434AEA"/>
    <w:rsid w:val="00434B14"/>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DC"/>
    <w:rsid w:val="0044510A"/>
    <w:rsid w:val="00445229"/>
    <w:rsid w:val="004452F7"/>
    <w:rsid w:val="004454D7"/>
    <w:rsid w:val="0044551D"/>
    <w:rsid w:val="0044589A"/>
    <w:rsid w:val="00445CB2"/>
    <w:rsid w:val="00445F93"/>
    <w:rsid w:val="004461FE"/>
    <w:rsid w:val="00446421"/>
    <w:rsid w:val="0044657C"/>
    <w:rsid w:val="00446934"/>
    <w:rsid w:val="00446A80"/>
    <w:rsid w:val="00446BE2"/>
    <w:rsid w:val="00446BF4"/>
    <w:rsid w:val="00446D7B"/>
    <w:rsid w:val="0044714F"/>
    <w:rsid w:val="004472E0"/>
    <w:rsid w:val="004472E2"/>
    <w:rsid w:val="00447959"/>
    <w:rsid w:val="0044795A"/>
    <w:rsid w:val="004479B1"/>
    <w:rsid w:val="00447B36"/>
    <w:rsid w:val="00447EE7"/>
    <w:rsid w:val="00447F36"/>
    <w:rsid w:val="00447FE1"/>
    <w:rsid w:val="00450054"/>
    <w:rsid w:val="004502A1"/>
    <w:rsid w:val="004506EF"/>
    <w:rsid w:val="00450B2E"/>
    <w:rsid w:val="00450C78"/>
    <w:rsid w:val="00450CFE"/>
    <w:rsid w:val="004510E6"/>
    <w:rsid w:val="0045137F"/>
    <w:rsid w:val="0045147A"/>
    <w:rsid w:val="00451485"/>
    <w:rsid w:val="00451AA9"/>
    <w:rsid w:val="00451DCC"/>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4F5"/>
    <w:rsid w:val="0048692E"/>
    <w:rsid w:val="00486A29"/>
    <w:rsid w:val="00486B61"/>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706"/>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B4"/>
    <w:rsid w:val="004B5D69"/>
    <w:rsid w:val="004B5F82"/>
    <w:rsid w:val="004B5FC7"/>
    <w:rsid w:val="004B693D"/>
    <w:rsid w:val="004B69C3"/>
    <w:rsid w:val="004B6B6B"/>
    <w:rsid w:val="004B6B98"/>
    <w:rsid w:val="004B6DAD"/>
    <w:rsid w:val="004B6E54"/>
    <w:rsid w:val="004B71C4"/>
    <w:rsid w:val="004B72C5"/>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C4C"/>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65"/>
    <w:rsid w:val="0050459D"/>
    <w:rsid w:val="005049A3"/>
    <w:rsid w:val="00504A71"/>
    <w:rsid w:val="00504C18"/>
    <w:rsid w:val="00504CA5"/>
    <w:rsid w:val="00504E74"/>
    <w:rsid w:val="00504F6D"/>
    <w:rsid w:val="005050D5"/>
    <w:rsid w:val="00505488"/>
    <w:rsid w:val="005054D2"/>
    <w:rsid w:val="00505639"/>
    <w:rsid w:val="005056EB"/>
    <w:rsid w:val="00505AAB"/>
    <w:rsid w:val="00505CBE"/>
    <w:rsid w:val="00506091"/>
    <w:rsid w:val="005060B6"/>
    <w:rsid w:val="005062EE"/>
    <w:rsid w:val="00506920"/>
    <w:rsid w:val="00506B0A"/>
    <w:rsid w:val="00506D1A"/>
    <w:rsid w:val="00506E93"/>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AB2"/>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8D"/>
    <w:rsid w:val="00522597"/>
    <w:rsid w:val="00522752"/>
    <w:rsid w:val="00522799"/>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89"/>
    <w:rsid w:val="005244A2"/>
    <w:rsid w:val="005247F7"/>
    <w:rsid w:val="00524832"/>
    <w:rsid w:val="00524849"/>
    <w:rsid w:val="0052487D"/>
    <w:rsid w:val="00524B5E"/>
    <w:rsid w:val="00524D8D"/>
    <w:rsid w:val="0052506E"/>
    <w:rsid w:val="00525162"/>
    <w:rsid w:val="00525165"/>
    <w:rsid w:val="00525277"/>
    <w:rsid w:val="0052558A"/>
    <w:rsid w:val="005256C3"/>
    <w:rsid w:val="00525742"/>
    <w:rsid w:val="00525940"/>
    <w:rsid w:val="00525975"/>
    <w:rsid w:val="00525E73"/>
    <w:rsid w:val="00525F98"/>
    <w:rsid w:val="00526171"/>
    <w:rsid w:val="005265AF"/>
    <w:rsid w:val="00526685"/>
    <w:rsid w:val="005268B5"/>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5F13"/>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7FC"/>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33"/>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3CC"/>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08"/>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3F"/>
    <w:rsid w:val="00594D43"/>
    <w:rsid w:val="00594D85"/>
    <w:rsid w:val="005951A9"/>
    <w:rsid w:val="005951C1"/>
    <w:rsid w:val="00595240"/>
    <w:rsid w:val="00595337"/>
    <w:rsid w:val="005955A3"/>
    <w:rsid w:val="005958E4"/>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C87"/>
    <w:rsid w:val="005A0D84"/>
    <w:rsid w:val="005A0E9D"/>
    <w:rsid w:val="005A0EBB"/>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A08"/>
    <w:rsid w:val="005B3ED0"/>
    <w:rsid w:val="005B3F51"/>
    <w:rsid w:val="005B3FE2"/>
    <w:rsid w:val="005B40CC"/>
    <w:rsid w:val="005B40FB"/>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D0D"/>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7C"/>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620"/>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5FF7"/>
    <w:rsid w:val="005D60F3"/>
    <w:rsid w:val="005D617A"/>
    <w:rsid w:val="005D64C7"/>
    <w:rsid w:val="005D6570"/>
    <w:rsid w:val="005D6755"/>
    <w:rsid w:val="005D67C2"/>
    <w:rsid w:val="005D6892"/>
    <w:rsid w:val="005D69CC"/>
    <w:rsid w:val="005D6CEF"/>
    <w:rsid w:val="005D70B1"/>
    <w:rsid w:val="005D70FC"/>
    <w:rsid w:val="005D75BE"/>
    <w:rsid w:val="005D7708"/>
    <w:rsid w:val="005D77A6"/>
    <w:rsid w:val="005D7919"/>
    <w:rsid w:val="005D79AC"/>
    <w:rsid w:val="005D7A6C"/>
    <w:rsid w:val="005D7AA3"/>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AB5"/>
    <w:rsid w:val="005E1EC4"/>
    <w:rsid w:val="005E1FE2"/>
    <w:rsid w:val="005E20AF"/>
    <w:rsid w:val="005E2317"/>
    <w:rsid w:val="005E2339"/>
    <w:rsid w:val="005E2511"/>
    <w:rsid w:val="005E2804"/>
    <w:rsid w:val="005E2D73"/>
    <w:rsid w:val="005E2DB5"/>
    <w:rsid w:val="005E3275"/>
    <w:rsid w:val="005E3319"/>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CCD"/>
    <w:rsid w:val="005E5D88"/>
    <w:rsid w:val="005E5E15"/>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3E7F"/>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F2C"/>
    <w:rsid w:val="005F7F32"/>
    <w:rsid w:val="005F7FE2"/>
    <w:rsid w:val="00600010"/>
    <w:rsid w:val="00600045"/>
    <w:rsid w:val="006000B9"/>
    <w:rsid w:val="0060013A"/>
    <w:rsid w:val="006003BE"/>
    <w:rsid w:val="006005D9"/>
    <w:rsid w:val="00600628"/>
    <w:rsid w:val="006007CE"/>
    <w:rsid w:val="00600BD1"/>
    <w:rsid w:val="00600D8A"/>
    <w:rsid w:val="0060109B"/>
    <w:rsid w:val="006010E3"/>
    <w:rsid w:val="006010EB"/>
    <w:rsid w:val="0060122C"/>
    <w:rsid w:val="006012AD"/>
    <w:rsid w:val="00601380"/>
    <w:rsid w:val="006015DE"/>
    <w:rsid w:val="00601923"/>
    <w:rsid w:val="0060197D"/>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263"/>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6C"/>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CC"/>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7F8"/>
    <w:rsid w:val="00633904"/>
    <w:rsid w:val="00633AA8"/>
    <w:rsid w:val="00633C09"/>
    <w:rsid w:val="00633C54"/>
    <w:rsid w:val="00633C9C"/>
    <w:rsid w:val="00633D68"/>
    <w:rsid w:val="00634036"/>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D5B"/>
    <w:rsid w:val="00637EA0"/>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145"/>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DEF"/>
    <w:rsid w:val="006600D8"/>
    <w:rsid w:val="006601A6"/>
    <w:rsid w:val="0066046A"/>
    <w:rsid w:val="0066048F"/>
    <w:rsid w:val="006605E4"/>
    <w:rsid w:val="006605FD"/>
    <w:rsid w:val="006608CA"/>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3E"/>
    <w:rsid w:val="00670096"/>
    <w:rsid w:val="0067013F"/>
    <w:rsid w:val="0067022C"/>
    <w:rsid w:val="0067040B"/>
    <w:rsid w:val="00670510"/>
    <w:rsid w:val="006705BC"/>
    <w:rsid w:val="0067060B"/>
    <w:rsid w:val="0067093B"/>
    <w:rsid w:val="00670A80"/>
    <w:rsid w:val="00670B3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4EB"/>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E21"/>
    <w:rsid w:val="006C2E4C"/>
    <w:rsid w:val="006C2E8B"/>
    <w:rsid w:val="006C2FED"/>
    <w:rsid w:val="006C3520"/>
    <w:rsid w:val="006C3617"/>
    <w:rsid w:val="006C392C"/>
    <w:rsid w:val="006C3BF6"/>
    <w:rsid w:val="006C3C8C"/>
    <w:rsid w:val="006C3DAD"/>
    <w:rsid w:val="006C3E13"/>
    <w:rsid w:val="006C3E7C"/>
    <w:rsid w:val="006C3E91"/>
    <w:rsid w:val="006C3F0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6F8C"/>
    <w:rsid w:val="006C70B9"/>
    <w:rsid w:val="006C72AC"/>
    <w:rsid w:val="006C7719"/>
    <w:rsid w:val="006C771B"/>
    <w:rsid w:val="006C772A"/>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FE1"/>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4052"/>
    <w:rsid w:val="007040B1"/>
    <w:rsid w:val="00704266"/>
    <w:rsid w:val="007044F6"/>
    <w:rsid w:val="007049D4"/>
    <w:rsid w:val="00704C4D"/>
    <w:rsid w:val="00704F59"/>
    <w:rsid w:val="00704F6D"/>
    <w:rsid w:val="007051D1"/>
    <w:rsid w:val="00705664"/>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3E"/>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9D6"/>
    <w:rsid w:val="00733BBB"/>
    <w:rsid w:val="00733C21"/>
    <w:rsid w:val="00733E29"/>
    <w:rsid w:val="00733E58"/>
    <w:rsid w:val="00733F0B"/>
    <w:rsid w:val="007345B1"/>
    <w:rsid w:val="0073475E"/>
    <w:rsid w:val="00734884"/>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39B"/>
    <w:rsid w:val="0074048C"/>
    <w:rsid w:val="00740676"/>
    <w:rsid w:val="00740C8A"/>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3FA"/>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180"/>
    <w:rsid w:val="007561AD"/>
    <w:rsid w:val="007561DB"/>
    <w:rsid w:val="007563B9"/>
    <w:rsid w:val="00756924"/>
    <w:rsid w:val="0075692F"/>
    <w:rsid w:val="00756B35"/>
    <w:rsid w:val="00756ED1"/>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71C"/>
    <w:rsid w:val="007B27BF"/>
    <w:rsid w:val="007B28EF"/>
    <w:rsid w:val="007B29E9"/>
    <w:rsid w:val="007B2DCE"/>
    <w:rsid w:val="007B2ED2"/>
    <w:rsid w:val="007B2F98"/>
    <w:rsid w:val="007B3216"/>
    <w:rsid w:val="007B33AF"/>
    <w:rsid w:val="007B343F"/>
    <w:rsid w:val="007B3482"/>
    <w:rsid w:val="007B3557"/>
    <w:rsid w:val="007B357E"/>
    <w:rsid w:val="007B36D6"/>
    <w:rsid w:val="007B38CC"/>
    <w:rsid w:val="007B3BEB"/>
    <w:rsid w:val="007B3C64"/>
    <w:rsid w:val="007B3FCE"/>
    <w:rsid w:val="007B4203"/>
    <w:rsid w:val="007B42E3"/>
    <w:rsid w:val="007B4368"/>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468"/>
    <w:rsid w:val="007C35E0"/>
    <w:rsid w:val="007C3664"/>
    <w:rsid w:val="007C3702"/>
    <w:rsid w:val="007C375D"/>
    <w:rsid w:val="007C3B22"/>
    <w:rsid w:val="007C3F01"/>
    <w:rsid w:val="007C401F"/>
    <w:rsid w:val="007C4249"/>
    <w:rsid w:val="007C4359"/>
    <w:rsid w:val="007C43C7"/>
    <w:rsid w:val="007C446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5FC"/>
    <w:rsid w:val="007C76B1"/>
    <w:rsid w:val="007C779B"/>
    <w:rsid w:val="007C7982"/>
    <w:rsid w:val="007D0255"/>
    <w:rsid w:val="007D045E"/>
    <w:rsid w:val="007D045F"/>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4F4"/>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9FE"/>
    <w:rsid w:val="00810A48"/>
    <w:rsid w:val="00810AEF"/>
    <w:rsid w:val="00810F26"/>
    <w:rsid w:val="00811020"/>
    <w:rsid w:val="00811139"/>
    <w:rsid w:val="008111C4"/>
    <w:rsid w:val="008114C5"/>
    <w:rsid w:val="0081159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CB9"/>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33A"/>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6F9"/>
    <w:rsid w:val="00824877"/>
    <w:rsid w:val="00824A00"/>
    <w:rsid w:val="00824F72"/>
    <w:rsid w:val="0082513E"/>
    <w:rsid w:val="008251E7"/>
    <w:rsid w:val="00825249"/>
    <w:rsid w:val="0082531F"/>
    <w:rsid w:val="00825409"/>
    <w:rsid w:val="00825569"/>
    <w:rsid w:val="008258D0"/>
    <w:rsid w:val="00825D08"/>
    <w:rsid w:val="00825D93"/>
    <w:rsid w:val="00826111"/>
    <w:rsid w:val="00826436"/>
    <w:rsid w:val="00826572"/>
    <w:rsid w:val="00826734"/>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9A"/>
    <w:rsid w:val="00834BE6"/>
    <w:rsid w:val="00834C8D"/>
    <w:rsid w:val="00834CBB"/>
    <w:rsid w:val="00834D8C"/>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BE9"/>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7259"/>
    <w:rsid w:val="0085732C"/>
    <w:rsid w:val="0085756C"/>
    <w:rsid w:val="00857785"/>
    <w:rsid w:val="00857A65"/>
    <w:rsid w:val="00857D3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D9"/>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1E5"/>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143"/>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D7"/>
    <w:rsid w:val="008B680C"/>
    <w:rsid w:val="008B6A0E"/>
    <w:rsid w:val="008B6D3B"/>
    <w:rsid w:val="008B70AF"/>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D93"/>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499"/>
    <w:rsid w:val="008C3671"/>
    <w:rsid w:val="008C377C"/>
    <w:rsid w:val="008C37C2"/>
    <w:rsid w:val="008C384F"/>
    <w:rsid w:val="008C3B2B"/>
    <w:rsid w:val="008C3E2D"/>
    <w:rsid w:val="008C3E68"/>
    <w:rsid w:val="008C3E92"/>
    <w:rsid w:val="008C3EC6"/>
    <w:rsid w:val="008C415B"/>
    <w:rsid w:val="008C41E9"/>
    <w:rsid w:val="008C4206"/>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A45"/>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55"/>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4E41"/>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48"/>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FC1"/>
    <w:rsid w:val="0091702C"/>
    <w:rsid w:val="00917056"/>
    <w:rsid w:val="0091718D"/>
    <w:rsid w:val="00917438"/>
    <w:rsid w:val="00917848"/>
    <w:rsid w:val="00917A19"/>
    <w:rsid w:val="00917D99"/>
    <w:rsid w:val="00917E21"/>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367"/>
    <w:rsid w:val="00932561"/>
    <w:rsid w:val="00932612"/>
    <w:rsid w:val="009327D9"/>
    <w:rsid w:val="00932BAA"/>
    <w:rsid w:val="00933086"/>
    <w:rsid w:val="0093350A"/>
    <w:rsid w:val="00933A5E"/>
    <w:rsid w:val="00933B9C"/>
    <w:rsid w:val="00933D3E"/>
    <w:rsid w:val="009340A0"/>
    <w:rsid w:val="00934158"/>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37DF7"/>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88D"/>
    <w:rsid w:val="00944999"/>
    <w:rsid w:val="00944A79"/>
    <w:rsid w:val="00944BC7"/>
    <w:rsid w:val="00944CD9"/>
    <w:rsid w:val="00944D2D"/>
    <w:rsid w:val="00944F94"/>
    <w:rsid w:val="00945150"/>
    <w:rsid w:val="00945688"/>
    <w:rsid w:val="009457BB"/>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A60"/>
    <w:rsid w:val="00954B36"/>
    <w:rsid w:val="00954BDB"/>
    <w:rsid w:val="0095510E"/>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6CCC"/>
    <w:rsid w:val="00957002"/>
    <w:rsid w:val="009570A1"/>
    <w:rsid w:val="009572DB"/>
    <w:rsid w:val="00957569"/>
    <w:rsid w:val="00957622"/>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2F34"/>
    <w:rsid w:val="00973133"/>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23"/>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03D"/>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FFC"/>
    <w:rsid w:val="009B0233"/>
    <w:rsid w:val="009B03A1"/>
    <w:rsid w:val="009B03D3"/>
    <w:rsid w:val="009B03DC"/>
    <w:rsid w:val="009B046E"/>
    <w:rsid w:val="009B04C7"/>
    <w:rsid w:val="009B06B0"/>
    <w:rsid w:val="009B074D"/>
    <w:rsid w:val="009B0B65"/>
    <w:rsid w:val="009B0F87"/>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0F31"/>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952"/>
    <w:rsid w:val="009C3A7C"/>
    <w:rsid w:val="009C3CD1"/>
    <w:rsid w:val="009C3E1B"/>
    <w:rsid w:val="009C408F"/>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59D"/>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AAE"/>
    <w:rsid w:val="009E5D3F"/>
    <w:rsid w:val="009E5D55"/>
    <w:rsid w:val="009E5D77"/>
    <w:rsid w:val="009E6274"/>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BE7"/>
    <w:rsid w:val="00A04C5C"/>
    <w:rsid w:val="00A04D64"/>
    <w:rsid w:val="00A04D96"/>
    <w:rsid w:val="00A04F95"/>
    <w:rsid w:val="00A0511C"/>
    <w:rsid w:val="00A05380"/>
    <w:rsid w:val="00A05462"/>
    <w:rsid w:val="00A05463"/>
    <w:rsid w:val="00A05544"/>
    <w:rsid w:val="00A05707"/>
    <w:rsid w:val="00A057D4"/>
    <w:rsid w:val="00A05846"/>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741"/>
    <w:rsid w:val="00A17A20"/>
    <w:rsid w:val="00A17FBD"/>
    <w:rsid w:val="00A200EF"/>
    <w:rsid w:val="00A201DE"/>
    <w:rsid w:val="00A20337"/>
    <w:rsid w:val="00A20866"/>
    <w:rsid w:val="00A20965"/>
    <w:rsid w:val="00A20A10"/>
    <w:rsid w:val="00A20A9A"/>
    <w:rsid w:val="00A212F6"/>
    <w:rsid w:val="00A21318"/>
    <w:rsid w:val="00A21346"/>
    <w:rsid w:val="00A216F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F17"/>
    <w:rsid w:val="00A25FA8"/>
    <w:rsid w:val="00A2602F"/>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EE3"/>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18"/>
    <w:rsid w:val="00A34166"/>
    <w:rsid w:val="00A342E6"/>
    <w:rsid w:val="00A345FD"/>
    <w:rsid w:val="00A3463F"/>
    <w:rsid w:val="00A34701"/>
    <w:rsid w:val="00A349B5"/>
    <w:rsid w:val="00A34BC3"/>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D29"/>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AA0"/>
    <w:rsid w:val="00A70E58"/>
    <w:rsid w:val="00A70EA3"/>
    <w:rsid w:val="00A7182A"/>
    <w:rsid w:val="00A718A5"/>
    <w:rsid w:val="00A71AD9"/>
    <w:rsid w:val="00A71BBF"/>
    <w:rsid w:val="00A721E3"/>
    <w:rsid w:val="00A7231E"/>
    <w:rsid w:val="00A72391"/>
    <w:rsid w:val="00A7242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59D"/>
    <w:rsid w:val="00AB076F"/>
    <w:rsid w:val="00AB0850"/>
    <w:rsid w:val="00AB08F9"/>
    <w:rsid w:val="00AB09E1"/>
    <w:rsid w:val="00AB0C81"/>
    <w:rsid w:val="00AB0CC7"/>
    <w:rsid w:val="00AB0E72"/>
    <w:rsid w:val="00AB0EF1"/>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891"/>
    <w:rsid w:val="00AB28D2"/>
    <w:rsid w:val="00AB29A2"/>
    <w:rsid w:val="00AB2BAB"/>
    <w:rsid w:val="00AB2FBB"/>
    <w:rsid w:val="00AB3141"/>
    <w:rsid w:val="00AB31D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A5"/>
    <w:rsid w:val="00AB6F9E"/>
    <w:rsid w:val="00AB720E"/>
    <w:rsid w:val="00AB739D"/>
    <w:rsid w:val="00AB7605"/>
    <w:rsid w:val="00AB76D3"/>
    <w:rsid w:val="00AB77D8"/>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6E2"/>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ECC"/>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102"/>
    <w:rsid w:val="00AD3134"/>
    <w:rsid w:val="00AD3159"/>
    <w:rsid w:val="00AD3606"/>
    <w:rsid w:val="00AD366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EF3"/>
    <w:rsid w:val="00AD5FBD"/>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684"/>
    <w:rsid w:val="00AE06B9"/>
    <w:rsid w:val="00AE0BE9"/>
    <w:rsid w:val="00AE0C2A"/>
    <w:rsid w:val="00AE0C32"/>
    <w:rsid w:val="00AE0CCC"/>
    <w:rsid w:val="00AE0DFC"/>
    <w:rsid w:val="00AE0E48"/>
    <w:rsid w:val="00AE0EE4"/>
    <w:rsid w:val="00AE10B1"/>
    <w:rsid w:val="00AE1349"/>
    <w:rsid w:val="00AE13B9"/>
    <w:rsid w:val="00AE16DC"/>
    <w:rsid w:val="00AE1808"/>
    <w:rsid w:val="00AE1931"/>
    <w:rsid w:val="00AE195B"/>
    <w:rsid w:val="00AE1CCF"/>
    <w:rsid w:val="00AE1E9B"/>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37"/>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2CD"/>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5E3"/>
    <w:rsid w:val="00B13619"/>
    <w:rsid w:val="00B1398F"/>
    <w:rsid w:val="00B13A53"/>
    <w:rsid w:val="00B13ADE"/>
    <w:rsid w:val="00B13B3C"/>
    <w:rsid w:val="00B13B60"/>
    <w:rsid w:val="00B13BFE"/>
    <w:rsid w:val="00B13D52"/>
    <w:rsid w:val="00B13DF2"/>
    <w:rsid w:val="00B13F6D"/>
    <w:rsid w:val="00B1425E"/>
    <w:rsid w:val="00B1429A"/>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509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331"/>
    <w:rsid w:val="00B42420"/>
    <w:rsid w:val="00B42478"/>
    <w:rsid w:val="00B425BE"/>
    <w:rsid w:val="00B427AA"/>
    <w:rsid w:val="00B428EF"/>
    <w:rsid w:val="00B42ABB"/>
    <w:rsid w:val="00B42D8E"/>
    <w:rsid w:val="00B42F50"/>
    <w:rsid w:val="00B4317A"/>
    <w:rsid w:val="00B431C3"/>
    <w:rsid w:val="00B43383"/>
    <w:rsid w:val="00B43A59"/>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79"/>
    <w:rsid w:val="00B458AF"/>
    <w:rsid w:val="00B45958"/>
    <w:rsid w:val="00B45AE6"/>
    <w:rsid w:val="00B46278"/>
    <w:rsid w:val="00B46494"/>
    <w:rsid w:val="00B46521"/>
    <w:rsid w:val="00B47308"/>
    <w:rsid w:val="00B473AC"/>
    <w:rsid w:val="00B47954"/>
    <w:rsid w:val="00B47A0B"/>
    <w:rsid w:val="00B47BA0"/>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77B"/>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44"/>
    <w:rsid w:val="00B809CA"/>
    <w:rsid w:val="00B80FC7"/>
    <w:rsid w:val="00B810BC"/>
    <w:rsid w:val="00B810C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DFA"/>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873"/>
    <w:rsid w:val="00B85A42"/>
    <w:rsid w:val="00B85C39"/>
    <w:rsid w:val="00B85F09"/>
    <w:rsid w:val="00B8613F"/>
    <w:rsid w:val="00B8624C"/>
    <w:rsid w:val="00B862AC"/>
    <w:rsid w:val="00B864B9"/>
    <w:rsid w:val="00B8688A"/>
    <w:rsid w:val="00B86AD2"/>
    <w:rsid w:val="00B86AD6"/>
    <w:rsid w:val="00B86D05"/>
    <w:rsid w:val="00B86D28"/>
    <w:rsid w:val="00B8714E"/>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E94"/>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8C5"/>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D23"/>
    <w:rsid w:val="00BE3045"/>
    <w:rsid w:val="00BE355E"/>
    <w:rsid w:val="00BE384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BF2"/>
    <w:rsid w:val="00BF5CB4"/>
    <w:rsid w:val="00BF5F8B"/>
    <w:rsid w:val="00BF603B"/>
    <w:rsid w:val="00BF60A7"/>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E6"/>
    <w:rsid w:val="00C0304D"/>
    <w:rsid w:val="00C03062"/>
    <w:rsid w:val="00C0337B"/>
    <w:rsid w:val="00C03463"/>
    <w:rsid w:val="00C034D5"/>
    <w:rsid w:val="00C0356C"/>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1493"/>
    <w:rsid w:val="00C11618"/>
    <w:rsid w:val="00C1172F"/>
    <w:rsid w:val="00C11F52"/>
    <w:rsid w:val="00C12183"/>
    <w:rsid w:val="00C124C0"/>
    <w:rsid w:val="00C125D8"/>
    <w:rsid w:val="00C12602"/>
    <w:rsid w:val="00C127B2"/>
    <w:rsid w:val="00C127B6"/>
    <w:rsid w:val="00C12A1D"/>
    <w:rsid w:val="00C12C42"/>
    <w:rsid w:val="00C12D2F"/>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7C1"/>
    <w:rsid w:val="00C26A05"/>
    <w:rsid w:val="00C26B00"/>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9A"/>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D44"/>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BBF"/>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5E9D"/>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0E3"/>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6F06"/>
    <w:rsid w:val="00C9715F"/>
    <w:rsid w:val="00C9757B"/>
    <w:rsid w:val="00C9767C"/>
    <w:rsid w:val="00C97751"/>
    <w:rsid w:val="00C97753"/>
    <w:rsid w:val="00CA00D0"/>
    <w:rsid w:val="00CA012A"/>
    <w:rsid w:val="00CA0139"/>
    <w:rsid w:val="00CA01CA"/>
    <w:rsid w:val="00CA0364"/>
    <w:rsid w:val="00CA03C6"/>
    <w:rsid w:val="00CA058C"/>
    <w:rsid w:val="00CA0782"/>
    <w:rsid w:val="00CA08F3"/>
    <w:rsid w:val="00CA098F"/>
    <w:rsid w:val="00CA0A7A"/>
    <w:rsid w:val="00CA1078"/>
    <w:rsid w:val="00CA118E"/>
    <w:rsid w:val="00CA1217"/>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54F"/>
    <w:rsid w:val="00CA5562"/>
    <w:rsid w:val="00CA56F9"/>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60"/>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DBF"/>
    <w:rsid w:val="00CB1E28"/>
    <w:rsid w:val="00CB2323"/>
    <w:rsid w:val="00CB239A"/>
    <w:rsid w:val="00CB2A73"/>
    <w:rsid w:val="00CB2B7F"/>
    <w:rsid w:val="00CB2C69"/>
    <w:rsid w:val="00CB2DD1"/>
    <w:rsid w:val="00CB2EAE"/>
    <w:rsid w:val="00CB2F56"/>
    <w:rsid w:val="00CB3046"/>
    <w:rsid w:val="00CB3113"/>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ED6"/>
    <w:rsid w:val="00CB5F62"/>
    <w:rsid w:val="00CB5F73"/>
    <w:rsid w:val="00CB5FB0"/>
    <w:rsid w:val="00CB5FFB"/>
    <w:rsid w:val="00CB6390"/>
    <w:rsid w:val="00CB6403"/>
    <w:rsid w:val="00CB6455"/>
    <w:rsid w:val="00CB6470"/>
    <w:rsid w:val="00CB658E"/>
    <w:rsid w:val="00CB6A28"/>
    <w:rsid w:val="00CB6F9F"/>
    <w:rsid w:val="00CB6FFC"/>
    <w:rsid w:val="00CB702D"/>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594"/>
    <w:rsid w:val="00CE062D"/>
    <w:rsid w:val="00CE07C6"/>
    <w:rsid w:val="00CE0AC1"/>
    <w:rsid w:val="00CE0BAA"/>
    <w:rsid w:val="00CE0C69"/>
    <w:rsid w:val="00CE0CAE"/>
    <w:rsid w:val="00CE0D2C"/>
    <w:rsid w:val="00CE0E83"/>
    <w:rsid w:val="00CE1447"/>
    <w:rsid w:val="00CE1879"/>
    <w:rsid w:val="00CE1A8F"/>
    <w:rsid w:val="00CE1EFC"/>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71"/>
    <w:rsid w:val="00CE47BE"/>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A72"/>
    <w:rsid w:val="00CF0C27"/>
    <w:rsid w:val="00CF0ECA"/>
    <w:rsid w:val="00CF0F74"/>
    <w:rsid w:val="00CF0FC0"/>
    <w:rsid w:val="00CF108D"/>
    <w:rsid w:val="00CF10A8"/>
    <w:rsid w:val="00CF11CF"/>
    <w:rsid w:val="00CF12B4"/>
    <w:rsid w:val="00CF12FF"/>
    <w:rsid w:val="00CF13AD"/>
    <w:rsid w:val="00CF1616"/>
    <w:rsid w:val="00CF16C9"/>
    <w:rsid w:val="00CF1782"/>
    <w:rsid w:val="00CF18FE"/>
    <w:rsid w:val="00CF2104"/>
    <w:rsid w:val="00CF21AA"/>
    <w:rsid w:val="00CF2222"/>
    <w:rsid w:val="00CF23F8"/>
    <w:rsid w:val="00CF260D"/>
    <w:rsid w:val="00CF2AA9"/>
    <w:rsid w:val="00CF2C26"/>
    <w:rsid w:val="00CF2D8A"/>
    <w:rsid w:val="00CF2F72"/>
    <w:rsid w:val="00CF300A"/>
    <w:rsid w:val="00CF30B6"/>
    <w:rsid w:val="00CF31BC"/>
    <w:rsid w:val="00CF345B"/>
    <w:rsid w:val="00CF3591"/>
    <w:rsid w:val="00CF36BC"/>
    <w:rsid w:val="00CF389E"/>
    <w:rsid w:val="00CF3D3C"/>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CC4"/>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E8"/>
    <w:rsid w:val="00D071EF"/>
    <w:rsid w:val="00D0726F"/>
    <w:rsid w:val="00D0738C"/>
    <w:rsid w:val="00D0765A"/>
    <w:rsid w:val="00D07732"/>
    <w:rsid w:val="00D07866"/>
    <w:rsid w:val="00D07C1C"/>
    <w:rsid w:val="00D07D72"/>
    <w:rsid w:val="00D07E7C"/>
    <w:rsid w:val="00D07F6B"/>
    <w:rsid w:val="00D10089"/>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681"/>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0D"/>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C2A"/>
    <w:rsid w:val="00D64D57"/>
    <w:rsid w:val="00D64E2B"/>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37E"/>
    <w:rsid w:val="00D677BF"/>
    <w:rsid w:val="00D677CB"/>
    <w:rsid w:val="00D677D7"/>
    <w:rsid w:val="00D67946"/>
    <w:rsid w:val="00D67C04"/>
    <w:rsid w:val="00D67C8A"/>
    <w:rsid w:val="00D67E13"/>
    <w:rsid w:val="00D70158"/>
    <w:rsid w:val="00D703F8"/>
    <w:rsid w:val="00D704A7"/>
    <w:rsid w:val="00D7060E"/>
    <w:rsid w:val="00D706DF"/>
    <w:rsid w:val="00D70830"/>
    <w:rsid w:val="00D70B4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BA"/>
    <w:rsid w:val="00D761BE"/>
    <w:rsid w:val="00D76272"/>
    <w:rsid w:val="00D762B3"/>
    <w:rsid w:val="00D76496"/>
    <w:rsid w:val="00D76658"/>
    <w:rsid w:val="00D768AC"/>
    <w:rsid w:val="00D768DB"/>
    <w:rsid w:val="00D7692D"/>
    <w:rsid w:val="00D76A2D"/>
    <w:rsid w:val="00D76B0A"/>
    <w:rsid w:val="00D7705E"/>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6"/>
    <w:rsid w:val="00D872D8"/>
    <w:rsid w:val="00D8770E"/>
    <w:rsid w:val="00D87C02"/>
    <w:rsid w:val="00D87C3C"/>
    <w:rsid w:val="00D87F64"/>
    <w:rsid w:val="00D90236"/>
    <w:rsid w:val="00D90A60"/>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6010"/>
    <w:rsid w:val="00D96162"/>
    <w:rsid w:val="00D962EB"/>
    <w:rsid w:val="00D96744"/>
    <w:rsid w:val="00D96793"/>
    <w:rsid w:val="00D96984"/>
    <w:rsid w:val="00D969E2"/>
    <w:rsid w:val="00D96AB8"/>
    <w:rsid w:val="00D96CF0"/>
    <w:rsid w:val="00D96F44"/>
    <w:rsid w:val="00D97245"/>
    <w:rsid w:val="00D972EA"/>
    <w:rsid w:val="00D973BD"/>
    <w:rsid w:val="00D97532"/>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A6D"/>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4DBE"/>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3FD3"/>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D01CB"/>
    <w:rsid w:val="00DD028A"/>
    <w:rsid w:val="00DD04D1"/>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AD"/>
    <w:rsid w:val="00DE7044"/>
    <w:rsid w:val="00DE7194"/>
    <w:rsid w:val="00DE72E3"/>
    <w:rsid w:val="00DE76A7"/>
    <w:rsid w:val="00DE76AE"/>
    <w:rsid w:val="00DE78C3"/>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1A7"/>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6A"/>
    <w:rsid w:val="00E07275"/>
    <w:rsid w:val="00E0739D"/>
    <w:rsid w:val="00E07582"/>
    <w:rsid w:val="00E075E6"/>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BF"/>
    <w:rsid w:val="00E1235A"/>
    <w:rsid w:val="00E126D1"/>
    <w:rsid w:val="00E1270D"/>
    <w:rsid w:val="00E127B3"/>
    <w:rsid w:val="00E12B92"/>
    <w:rsid w:val="00E12EAF"/>
    <w:rsid w:val="00E12FF5"/>
    <w:rsid w:val="00E13139"/>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34F"/>
    <w:rsid w:val="00E25419"/>
    <w:rsid w:val="00E2565F"/>
    <w:rsid w:val="00E2593D"/>
    <w:rsid w:val="00E26031"/>
    <w:rsid w:val="00E26495"/>
    <w:rsid w:val="00E264A5"/>
    <w:rsid w:val="00E266A5"/>
    <w:rsid w:val="00E26819"/>
    <w:rsid w:val="00E269FA"/>
    <w:rsid w:val="00E26AF9"/>
    <w:rsid w:val="00E26EF1"/>
    <w:rsid w:val="00E26FDF"/>
    <w:rsid w:val="00E2703C"/>
    <w:rsid w:val="00E27105"/>
    <w:rsid w:val="00E2754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BAF"/>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237"/>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ABC"/>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C74"/>
    <w:rsid w:val="00E86E6B"/>
    <w:rsid w:val="00E86EC9"/>
    <w:rsid w:val="00E87351"/>
    <w:rsid w:val="00E87398"/>
    <w:rsid w:val="00E87618"/>
    <w:rsid w:val="00E87763"/>
    <w:rsid w:val="00E87863"/>
    <w:rsid w:val="00E8787B"/>
    <w:rsid w:val="00E87933"/>
    <w:rsid w:val="00E8793F"/>
    <w:rsid w:val="00E879F9"/>
    <w:rsid w:val="00E87AC2"/>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46"/>
    <w:rsid w:val="00E91994"/>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E10"/>
    <w:rsid w:val="00EB6F87"/>
    <w:rsid w:val="00EB6FE3"/>
    <w:rsid w:val="00EB70B4"/>
    <w:rsid w:val="00EB71CB"/>
    <w:rsid w:val="00EB73A7"/>
    <w:rsid w:val="00EB7C84"/>
    <w:rsid w:val="00EB7CC7"/>
    <w:rsid w:val="00EB7E73"/>
    <w:rsid w:val="00EB7E8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B7"/>
    <w:rsid w:val="00ED48CE"/>
    <w:rsid w:val="00ED4DF0"/>
    <w:rsid w:val="00ED4F7B"/>
    <w:rsid w:val="00ED4FA7"/>
    <w:rsid w:val="00ED4FD8"/>
    <w:rsid w:val="00ED5058"/>
    <w:rsid w:val="00ED5827"/>
    <w:rsid w:val="00ED5834"/>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E42"/>
    <w:rsid w:val="00EF3F92"/>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632"/>
    <w:rsid w:val="00EF7839"/>
    <w:rsid w:val="00EF7A5D"/>
    <w:rsid w:val="00EF7DA6"/>
    <w:rsid w:val="00EF7E12"/>
    <w:rsid w:val="00EF7F59"/>
    <w:rsid w:val="00F004BA"/>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E9"/>
    <w:rsid w:val="00F0212B"/>
    <w:rsid w:val="00F0239B"/>
    <w:rsid w:val="00F023B5"/>
    <w:rsid w:val="00F024A4"/>
    <w:rsid w:val="00F024F8"/>
    <w:rsid w:val="00F02504"/>
    <w:rsid w:val="00F02649"/>
    <w:rsid w:val="00F027D8"/>
    <w:rsid w:val="00F02864"/>
    <w:rsid w:val="00F0286B"/>
    <w:rsid w:val="00F02930"/>
    <w:rsid w:val="00F02BE9"/>
    <w:rsid w:val="00F02DD0"/>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E1B"/>
    <w:rsid w:val="00F11FF9"/>
    <w:rsid w:val="00F12395"/>
    <w:rsid w:val="00F12583"/>
    <w:rsid w:val="00F12717"/>
    <w:rsid w:val="00F127B1"/>
    <w:rsid w:val="00F128B9"/>
    <w:rsid w:val="00F12BB8"/>
    <w:rsid w:val="00F13060"/>
    <w:rsid w:val="00F1317A"/>
    <w:rsid w:val="00F1333D"/>
    <w:rsid w:val="00F1343E"/>
    <w:rsid w:val="00F1360A"/>
    <w:rsid w:val="00F1372C"/>
    <w:rsid w:val="00F138CC"/>
    <w:rsid w:val="00F139E0"/>
    <w:rsid w:val="00F13A3E"/>
    <w:rsid w:val="00F13AAC"/>
    <w:rsid w:val="00F13B2E"/>
    <w:rsid w:val="00F13CB0"/>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919"/>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142"/>
    <w:rsid w:val="00F2628C"/>
    <w:rsid w:val="00F26324"/>
    <w:rsid w:val="00F26489"/>
    <w:rsid w:val="00F264B3"/>
    <w:rsid w:val="00F2664F"/>
    <w:rsid w:val="00F26833"/>
    <w:rsid w:val="00F26A38"/>
    <w:rsid w:val="00F26A9E"/>
    <w:rsid w:val="00F26ED2"/>
    <w:rsid w:val="00F27186"/>
    <w:rsid w:val="00F273A7"/>
    <w:rsid w:val="00F275CC"/>
    <w:rsid w:val="00F27812"/>
    <w:rsid w:val="00F2783C"/>
    <w:rsid w:val="00F27B91"/>
    <w:rsid w:val="00F27D87"/>
    <w:rsid w:val="00F301B7"/>
    <w:rsid w:val="00F30317"/>
    <w:rsid w:val="00F305D4"/>
    <w:rsid w:val="00F30668"/>
    <w:rsid w:val="00F30791"/>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517"/>
    <w:rsid w:val="00F3268F"/>
    <w:rsid w:val="00F32822"/>
    <w:rsid w:val="00F32BC0"/>
    <w:rsid w:val="00F32ED6"/>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A41"/>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377"/>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85"/>
    <w:rsid w:val="00F8289E"/>
    <w:rsid w:val="00F828F3"/>
    <w:rsid w:val="00F82923"/>
    <w:rsid w:val="00F829D4"/>
    <w:rsid w:val="00F82D34"/>
    <w:rsid w:val="00F82F26"/>
    <w:rsid w:val="00F830AC"/>
    <w:rsid w:val="00F834E5"/>
    <w:rsid w:val="00F8356B"/>
    <w:rsid w:val="00F83A97"/>
    <w:rsid w:val="00F83E28"/>
    <w:rsid w:val="00F83E76"/>
    <w:rsid w:val="00F83FB5"/>
    <w:rsid w:val="00F83FBC"/>
    <w:rsid w:val="00F84097"/>
    <w:rsid w:val="00F84291"/>
    <w:rsid w:val="00F8430C"/>
    <w:rsid w:val="00F8431A"/>
    <w:rsid w:val="00F8461E"/>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836"/>
    <w:rsid w:val="00F86975"/>
    <w:rsid w:val="00F869B8"/>
    <w:rsid w:val="00F869EE"/>
    <w:rsid w:val="00F86C4A"/>
    <w:rsid w:val="00F86D5C"/>
    <w:rsid w:val="00F86F64"/>
    <w:rsid w:val="00F870B9"/>
    <w:rsid w:val="00F87101"/>
    <w:rsid w:val="00F87229"/>
    <w:rsid w:val="00F87460"/>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1DB"/>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4FCD"/>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D5E"/>
    <w:rsid w:val="00FD0E5A"/>
    <w:rsid w:val="00FD0FCC"/>
    <w:rsid w:val="00FD1229"/>
    <w:rsid w:val="00FD14E5"/>
    <w:rsid w:val="00FD161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BE9"/>
    <w:rsid w:val="00FE1E10"/>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619C"/>
    <w:rsid w:val="00FE626E"/>
    <w:rsid w:val="00FE6554"/>
    <w:rsid w:val="00FE6896"/>
    <w:rsid w:val="00FE6B23"/>
    <w:rsid w:val="00FE6BB2"/>
    <w:rsid w:val="00FE6DA1"/>
    <w:rsid w:val="00FE6E78"/>
    <w:rsid w:val="00FE7034"/>
    <w:rsid w:val="00FE72E1"/>
    <w:rsid w:val="00FE7E16"/>
    <w:rsid w:val="00FF0039"/>
    <w:rsid w:val="00FF0105"/>
    <w:rsid w:val="00FF04C4"/>
    <w:rsid w:val="00FF06EC"/>
    <w:rsid w:val="00FF08E7"/>
    <w:rsid w:val="00FF0925"/>
    <w:rsid w:val="00FF09EC"/>
    <w:rsid w:val="00FF0A00"/>
    <w:rsid w:val="00FF0D0D"/>
    <w:rsid w:val="00FF0F8B"/>
    <w:rsid w:val="00FF141B"/>
    <w:rsid w:val="00FF1A99"/>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FA6C2"/>
  <w15:docId w15:val="{6FEBFADF-1E10-456F-9374-867CA6C39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53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semiHidden/>
    <w:unhideWhenUsed/>
    <w:qFormat/>
    <w:rsid w:val="00285D8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uiPriority w:val="99"/>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uiPriority w:val="99"/>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074CCE"/>
    <w:pPr>
      <w:spacing w:after="120" w:line="480" w:lineRule="auto"/>
      <w:ind w:left="283"/>
    </w:pPr>
  </w:style>
  <w:style w:type="character" w:customStyle="1" w:styleId="22">
    <w:name w:val="Основной текст с отступом 2 Знак"/>
    <w:basedOn w:val="a0"/>
    <w:link w:val="21"/>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iPriority w:val="99"/>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customStyle="1" w:styleId="20">
    <w:name w:val="Заголовок 2 Знак"/>
    <w:basedOn w:val="a0"/>
    <w:link w:val="2"/>
    <w:uiPriority w:val="9"/>
    <w:semiHidden/>
    <w:rsid w:val="00285D8F"/>
    <w:rPr>
      <w:rFonts w:asciiTheme="majorHAnsi" w:eastAsiaTheme="majorEastAsia" w:hAnsiTheme="majorHAnsi" w:cstheme="majorBidi"/>
      <w:b/>
      <w:bCs/>
      <w:color w:val="4F81BD" w:themeColor="accent1"/>
      <w:sz w:val="26"/>
      <w:szCs w:val="26"/>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85D8F"/>
    <w:pPr>
      <w:spacing w:before="100" w:beforeAutospacing="1" w:after="100" w:afterAutospacing="1"/>
    </w:pPr>
    <w:rPr>
      <w:rFonts w:ascii="Tahoma" w:hAnsi="Tahoma" w:cs="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928338">
      <w:bodyDiv w:val="1"/>
      <w:marLeft w:val="0"/>
      <w:marRight w:val="0"/>
      <w:marTop w:val="0"/>
      <w:marBottom w:val="0"/>
      <w:divBdr>
        <w:top w:val="none" w:sz="0" w:space="0" w:color="auto"/>
        <w:left w:val="none" w:sz="0" w:space="0" w:color="auto"/>
        <w:bottom w:val="none" w:sz="0" w:space="0" w:color="auto"/>
        <w:right w:val="none" w:sz="0" w:space="0" w:color="auto"/>
      </w:divBdr>
    </w:div>
    <w:div w:id="258106122">
      <w:bodyDiv w:val="1"/>
      <w:marLeft w:val="0"/>
      <w:marRight w:val="0"/>
      <w:marTop w:val="0"/>
      <w:marBottom w:val="0"/>
      <w:divBdr>
        <w:top w:val="none" w:sz="0" w:space="0" w:color="auto"/>
        <w:left w:val="none" w:sz="0" w:space="0" w:color="auto"/>
        <w:bottom w:val="none" w:sz="0" w:space="0" w:color="auto"/>
        <w:right w:val="none" w:sz="0" w:space="0" w:color="auto"/>
      </w:divBdr>
    </w:div>
    <w:div w:id="366177826">
      <w:bodyDiv w:val="1"/>
      <w:marLeft w:val="0"/>
      <w:marRight w:val="0"/>
      <w:marTop w:val="0"/>
      <w:marBottom w:val="0"/>
      <w:divBdr>
        <w:top w:val="none" w:sz="0" w:space="0" w:color="auto"/>
        <w:left w:val="none" w:sz="0" w:space="0" w:color="auto"/>
        <w:bottom w:val="none" w:sz="0" w:space="0" w:color="auto"/>
        <w:right w:val="none" w:sz="0" w:space="0" w:color="auto"/>
      </w:divBdr>
    </w:div>
    <w:div w:id="823401251">
      <w:bodyDiv w:val="1"/>
      <w:marLeft w:val="0"/>
      <w:marRight w:val="0"/>
      <w:marTop w:val="0"/>
      <w:marBottom w:val="0"/>
      <w:divBdr>
        <w:top w:val="none" w:sz="0" w:space="0" w:color="auto"/>
        <w:left w:val="none" w:sz="0" w:space="0" w:color="auto"/>
        <w:bottom w:val="none" w:sz="0" w:space="0" w:color="auto"/>
        <w:right w:val="none" w:sz="0" w:space="0" w:color="auto"/>
      </w:divBdr>
    </w:div>
    <w:div w:id="915167737">
      <w:bodyDiv w:val="1"/>
      <w:marLeft w:val="0"/>
      <w:marRight w:val="0"/>
      <w:marTop w:val="0"/>
      <w:marBottom w:val="0"/>
      <w:divBdr>
        <w:top w:val="none" w:sz="0" w:space="0" w:color="auto"/>
        <w:left w:val="none" w:sz="0" w:space="0" w:color="auto"/>
        <w:bottom w:val="none" w:sz="0" w:space="0" w:color="auto"/>
        <w:right w:val="none" w:sz="0" w:space="0" w:color="auto"/>
      </w:divBdr>
    </w:div>
    <w:div w:id="952706219">
      <w:bodyDiv w:val="1"/>
      <w:marLeft w:val="0"/>
      <w:marRight w:val="0"/>
      <w:marTop w:val="0"/>
      <w:marBottom w:val="0"/>
      <w:divBdr>
        <w:top w:val="none" w:sz="0" w:space="0" w:color="auto"/>
        <w:left w:val="none" w:sz="0" w:space="0" w:color="auto"/>
        <w:bottom w:val="none" w:sz="0" w:space="0" w:color="auto"/>
        <w:right w:val="none" w:sz="0" w:space="0" w:color="auto"/>
      </w:divBdr>
    </w:div>
    <w:div w:id="1141463390">
      <w:bodyDiv w:val="1"/>
      <w:marLeft w:val="0"/>
      <w:marRight w:val="0"/>
      <w:marTop w:val="0"/>
      <w:marBottom w:val="0"/>
      <w:divBdr>
        <w:top w:val="none" w:sz="0" w:space="0" w:color="auto"/>
        <w:left w:val="none" w:sz="0" w:space="0" w:color="auto"/>
        <w:bottom w:val="none" w:sz="0" w:space="0" w:color="auto"/>
        <w:right w:val="none" w:sz="0" w:space="0" w:color="auto"/>
      </w:divBdr>
    </w:div>
    <w:div w:id="1258829436">
      <w:bodyDiv w:val="1"/>
      <w:marLeft w:val="0"/>
      <w:marRight w:val="0"/>
      <w:marTop w:val="0"/>
      <w:marBottom w:val="0"/>
      <w:divBdr>
        <w:top w:val="none" w:sz="0" w:space="0" w:color="auto"/>
        <w:left w:val="none" w:sz="0" w:space="0" w:color="auto"/>
        <w:bottom w:val="none" w:sz="0" w:space="0" w:color="auto"/>
        <w:right w:val="none" w:sz="0" w:space="0" w:color="auto"/>
      </w:divBdr>
    </w:div>
    <w:div w:id="1387145829">
      <w:bodyDiv w:val="1"/>
      <w:marLeft w:val="0"/>
      <w:marRight w:val="0"/>
      <w:marTop w:val="0"/>
      <w:marBottom w:val="0"/>
      <w:divBdr>
        <w:top w:val="none" w:sz="0" w:space="0" w:color="auto"/>
        <w:left w:val="none" w:sz="0" w:space="0" w:color="auto"/>
        <w:bottom w:val="none" w:sz="0" w:space="0" w:color="auto"/>
        <w:right w:val="none" w:sz="0" w:space="0" w:color="auto"/>
      </w:divBdr>
    </w:div>
    <w:div w:id="1730617801">
      <w:bodyDiv w:val="1"/>
      <w:marLeft w:val="0"/>
      <w:marRight w:val="0"/>
      <w:marTop w:val="0"/>
      <w:marBottom w:val="0"/>
      <w:divBdr>
        <w:top w:val="none" w:sz="0" w:space="0" w:color="auto"/>
        <w:left w:val="none" w:sz="0" w:space="0" w:color="auto"/>
        <w:bottom w:val="none" w:sz="0" w:space="0" w:color="auto"/>
        <w:right w:val="none" w:sz="0" w:space="0" w:color="auto"/>
      </w:divBdr>
    </w:div>
    <w:div w:id="1905292506">
      <w:bodyDiv w:val="1"/>
      <w:marLeft w:val="0"/>
      <w:marRight w:val="0"/>
      <w:marTop w:val="0"/>
      <w:marBottom w:val="0"/>
      <w:divBdr>
        <w:top w:val="none" w:sz="0" w:space="0" w:color="auto"/>
        <w:left w:val="none" w:sz="0" w:space="0" w:color="auto"/>
        <w:bottom w:val="none" w:sz="0" w:space="0" w:color="auto"/>
        <w:right w:val="none" w:sz="0" w:space="0" w:color="auto"/>
      </w:divBdr>
    </w:div>
    <w:div w:id="1941600476">
      <w:bodyDiv w:val="1"/>
      <w:marLeft w:val="0"/>
      <w:marRight w:val="0"/>
      <w:marTop w:val="0"/>
      <w:marBottom w:val="0"/>
      <w:divBdr>
        <w:top w:val="none" w:sz="0" w:space="0" w:color="auto"/>
        <w:left w:val="none" w:sz="0" w:space="0" w:color="auto"/>
        <w:bottom w:val="none" w:sz="0" w:space="0" w:color="auto"/>
        <w:right w:val="none" w:sz="0" w:space="0" w:color="auto"/>
      </w:divBdr>
      <w:divsChild>
        <w:div w:id="1171023272">
          <w:marLeft w:val="0"/>
          <w:marRight w:val="0"/>
          <w:marTop w:val="0"/>
          <w:marBottom w:val="0"/>
          <w:divBdr>
            <w:top w:val="none" w:sz="0" w:space="0" w:color="auto"/>
            <w:left w:val="none" w:sz="0" w:space="0" w:color="auto"/>
            <w:bottom w:val="none" w:sz="0" w:space="0" w:color="auto"/>
            <w:right w:val="none" w:sz="0" w:space="0" w:color="auto"/>
          </w:divBdr>
        </w:div>
      </w:divsChild>
    </w:div>
    <w:div w:id="2098746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75A0D8-95B2-413A-A537-6372B36DA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487</Words>
  <Characters>2782</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User</cp:lastModifiedBy>
  <cp:revision>3</cp:revision>
  <cp:lastPrinted>2022-06-30T13:26:00Z</cp:lastPrinted>
  <dcterms:created xsi:type="dcterms:W3CDTF">2025-09-11T12:11:00Z</dcterms:created>
  <dcterms:modified xsi:type="dcterms:W3CDTF">2025-09-11T12:12:00Z</dcterms:modified>
</cp:coreProperties>
</file>